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33EF2" w14:textId="47F5F191" w:rsidR="008B3459" w:rsidRPr="00115711" w:rsidRDefault="00115711" w:rsidP="00C97BAD">
      <w:pPr>
        <w:pStyle w:val="a3"/>
        <w:rPr>
          <w:rFonts w:ascii="游ゴシック Medium" w:eastAsia="游ゴシック Medium" w:hAnsi="游ゴシック Medium"/>
          <w:b/>
          <w:sz w:val="22"/>
        </w:rPr>
      </w:pPr>
      <w:r w:rsidRPr="00115711">
        <w:rPr>
          <w:rFonts w:ascii="游ゴシック Medium" w:eastAsia="游ゴシック Medium" w:hAnsi="游ゴシック Medium" w:hint="eastAsia"/>
          <w:noProof/>
          <w:sz w:val="22"/>
        </w:rPr>
        <mc:AlternateContent>
          <mc:Choice Requires="wps">
            <w:drawing>
              <wp:anchor distT="0" distB="0" distL="114300" distR="114300" simplePos="0" relativeHeight="2" behindDoc="0" locked="0" layoutInCell="1" hidden="0" allowOverlap="1" wp14:anchorId="1773F8F9" wp14:editId="1672D253">
                <wp:simplePos x="0" y="0"/>
                <wp:positionH relativeFrom="column">
                  <wp:posOffset>22860</wp:posOffset>
                </wp:positionH>
                <wp:positionV relativeFrom="paragraph">
                  <wp:posOffset>108585</wp:posOffset>
                </wp:positionV>
                <wp:extent cx="6092190" cy="678180"/>
                <wp:effectExtent l="19050" t="19050" r="41910" b="45720"/>
                <wp:wrapThrough wrapText="bothSides">
                  <wp:wrapPolygon edited="0">
                    <wp:start x="-68" y="-607"/>
                    <wp:lineTo x="-68" y="22449"/>
                    <wp:lineTo x="21681" y="22449"/>
                    <wp:lineTo x="21681" y="-607"/>
                    <wp:lineTo x="-68" y="-607"/>
                  </wp:wrapPolygon>
                </wp:wrapThrough>
                <wp:docPr id="1027" name="テキスト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2190" cy="678180"/>
                        </a:xfrm>
                        <a:prstGeom prst="rect">
                          <a:avLst/>
                        </a:prstGeom>
                        <a:noFill/>
                        <a:ln w="50800" cmpd="dbl">
                          <a:solidFill>
                            <a:schemeClr val="tx1"/>
                          </a:solidFill>
                          <a:miter lim="800000"/>
                          <a:headEnd/>
                          <a:tailEnd/>
                        </a:ln>
                        <a:effectLst/>
                      </wps:spPr>
                      <wps:txbx>
                        <w:txbxContent>
                          <w:p w14:paraId="2C9B4994" w14:textId="1D793A22" w:rsidR="008B3459" w:rsidRDefault="000A0E25">
                            <w:pPr>
                              <w:spacing w:line="600" w:lineRule="exact"/>
                              <w:jc w:val="center"/>
                              <w:rPr>
                                <w:rFonts w:ascii="游ゴシック Medium" w:eastAsia="游ゴシック Medium" w:hAnsi="游ゴシック Medium"/>
                                <w:b/>
                                <w:sz w:val="40"/>
                              </w:rPr>
                            </w:pPr>
                            <w:r>
                              <w:rPr>
                                <w:rFonts w:ascii="游ゴシック Medium" w:eastAsia="游ゴシック Medium" w:hAnsi="游ゴシック Medium" w:hint="eastAsia"/>
                                <w:b/>
                                <w:sz w:val="40"/>
                              </w:rPr>
                              <w:t xml:space="preserve">　　　【フクビズ出張相談会</w:t>
                            </w:r>
                            <w:r w:rsidR="00115711">
                              <w:rPr>
                                <w:rFonts w:ascii="游ゴシック Medium" w:eastAsia="游ゴシック Medium" w:hAnsi="游ゴシック Medium" w:hint="eastAsia"/>
                                <w:b/>
                                <w:sz w:val="40"/>
                              </w:rPr>
                              <w:t>in竹原市！</w:t>
                            </w:r>
                            <w:r>
                              <w:rPr>
                                <w:rFonts w:ascii="游ゴシック Medium" w:eastAsia="游ゴシック Medium" w:hAnsi="游ゴシック Medium" w:hint="eastAsia"/>
                                <w:b/>
                                <w:sz w:val="40"/>
                              </w:rPr>
                              <w:t>】</w:t>
                            </w:r>
                          </w:p>
                          <w:p w14:paraId="5C626CC2" w14:textId="1BB0C8B7" w:rsidR="008B3459" w:rsidRDefault="000A0E25">
                            <w:pPr>
                              <w:spacing w:line="600" w:lineRule="exact"/>
                              <w:jc w:val="center"/>
                              <w:rPr>
                                <w:rFonts w:ascii="游ゴシック Medium" w:eastAsia="游ゴシック Medium" w:hAnsi="游ゴシック Medium"/>
                                <w:b/>
                                <w:sz w:val="44"/>
                              </w:rPr>
                            </w:pPr>
                            <w:r>
                              <w:rPr>
                                <w:rFonts w:ascii="游ゴシック Medium" w:eastAsia="游ゴシック Medium" w:hAnsi="游ゴシック Medium" w:hint="eastAsia"/>
                                <w:b/>
                                <w:sz w:val="40"/>
                              </w:rPr>
                              <w:t xml:space="preserve">　　　</w:t>
                            </w:r>
                          </w:p>
                        </w:txbxContent>
                      </wps:txbx>
                      <wps:bodyPr rot="0" vertOverflow="overflow" horzOverflow="overflow" wrap="square" tIns="91440" bIns="91440" anchor="t" anchorCtr="0" upright="1">
                        <a:noAutofit/>
                      </wps:bodyPr>
                    </wps:wsp>
                  </a:graphicData>
                </a:graphic>
                <wp14:sizeRelV relativeFrom="margin">
                  <wp14:pctHeight>0</wp14:pctHeight>
                </wp14:sizeRelV>
              </wp:anchor>
            </w:drawing>
          </mc:Choice>
          <mc:Fallback>
            <w:pict>
              <v:shapetype w14:anchorId="1773F8F9" id="_x0000_t202" coordsize="21600,21600" o:spt="202" path="m,l,21600r21600,l21600,xe">
                <v:stroke joinstyle="miter"/>
                <v:path gradientshapeok="t" o:connecttype="rect"/>
              </v:shapetype>
              <v:shape id="テキスト 4" o:spid="_x0000_s1026" type="#_x0000_t202" style="position:absolute;left:0;text-align:left;margin-left:1.8pt;margin-top:8.55pt;width:479.7pt;height:53.4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" filled="f" strokecolor="black [3213]" strokeweight="4pt">
                <v:stroke linestyle="thinThin"/>
                <v:textbox inset=",7.2pt,,7.2pt">
                  <w:txbxContent>
                    <w:p w14:paraId="2C9B4994" w14:textId="1D793A22" w:rsidR="008B3459" w:rsidRDefault="000A0E25">
                      <w:pPr>
                        <w:spacing w:line="600" w:lineRule="exact"/>
                        <w:jc w:val="center"/>
                        <w:rPr>
                          <w:rFonts w:ascii="游ゴシック Medium" w:eastAsia="游ゴシック Medium" w:hAnsi="游ゴシック Medium"/>
                          <w:b/>
                          <w:sz w:val="40"/>
                        </w:rPr>
                      </w:pPr>
                      <w:r>
                        <w:rPr>
                          <w:rFonts w:ascii="游ゴシック Medium" w:eastAsia="游ゴシック Medium" w:hAnsi="游ゴシック Medium" w:hint="eastAsia"/>
                          <w:b/>
                          <w:sz w:val="40"/>
                        </w:rPr>
                        <w:t xml:space="preserve">　　　【フクビズ出張相談会</w:t>
                      </w:r>
                      <w:r w:rsidR="00115711">
                        <w:rPr>
                          <w:rFonts w:ascii="游ゴシック Medium" w:eastAsia="游ゴシック Medium" w:hAnsi="游ゴシック Medium" w:hint="eastAsia"/>
                          <w:b/>
                          <w:sz w:val="40"/>
                        </w:rPr>
                        <w:t>in竹原市！</w:t>
                      </w:r>
                      <w:r>
                        <w:rPr>
                          <w:rFonts w:ascii="游ゴシック Medium" w:eastAsia="游ゴシック Medium" w:hAnsi="游ゴシック Medium" w:hint="eastAsia"/>
                          <w:b/>
                          <w:sz w:val="40"/>
                        </w:rPr>
                        <w:t>】</w:t>
                      </w:r>
                    </w:p>
                    <w:p w14:paraId="5C626CC2" w14:textId="1BB0C8B7" w:rsidR="008B3459" w:rsidRDefault="000A0E25">
                      <w:pPr>
                        <w:spacing w:line="600" w:lineRule="exact"/>
                        <w:jc w:val="center"/>
                        <w:rPr>
                          <w:rFonts w:ascii="游ゴシック Medium" w:eastAsia="游ゴシック Medium" w:hAnsi="游ゴシック Medium"/>
                          <w:b/>
                          <w:sz w:val="44"/>
                        </w:rPr>
                      </w:pPr>
                      <w:r>
                        <w:rPr>
                          <w:rFonts w:ascii="游ゴシック Medium" w:eastAsia="游ゴシック Medium" w:hAnsi="游ゴシック Medium" w:hint="eastAsia"/>
                          <w:b/>
                          <w:sz w:val="40"/>
                        </w:rPr>
                        <w:t xml:space="preserve">　　　</w:t>
                      </w:r>
                    </w:p>
                  </w:txbxContent>
                </v:textbox>
                <w10:wrap type="through"/>
              </v:shape>
            </w:pict>
          </mc:Fallback>
        </mc:AlternateContent>
      </w:r>
      <w:r w:rsidR="000A0E25" w:rsidRPr="00115711">
        <w:rPr>
          <w:rFonts w:ascii="游ゴシック Medium" w:eastAsia="游ゴシック Medium" w:hAnsi="游ゴシック Medium"/>
          <w:noProof/>
          <w:sz w:val="22"/>
        </w:rPr>
        <w:drawing>
          <wp:anchor distT="0" distB="0" distL="114300" distR="114300" simplePos="0" relativeHeight="3" behindDoc="0" locked="0" layoutInCell="1" hidden="0" allowOverlap="1" wp14:anchorId="2BB6EB9F" wp14:editId="46C9EEBB">
            <wp:simplePos x="0" y="0"/>
            <wp:positionH relativeFrom="column">
              <wp:posOffset>304800</wp:posOffset>
            </wp:positionH>
            <wp:positionV relativeFrom="page">
              <wp:posOffset>822960</wp:posOffset>
            </wp:positionV>
            <wp:extent cx="876300" cy="472440"/>
            <wp:effectExtent l="0" t="0" r="0" b="3810"/>
            <wp:wrapNone/>
            <wp:docPr id="1026" name="Picture 1"/>
            <wp:cNvGraphicFramePr/>
            <a:graphic xmlns:a="http://schemas.openxmlformats.org/drawingml/2006/main">
              <a:graphicData uri="http://schemas.openxmlformats.org/drawingml/2006/picture">
                <pic:pic xmlns:pic="http://schemas.openxmlformats.org/drawingml/2006/picture">
                  <pic:nvPicPr>
                    <pic:cNvPr id="1026" name="Picture 1"/>
                    <pic:cNvPicPr>
                      <a:picLocks noChangeAspect="1" noChangeArrowheads="1"/>
                    </pic:cNvPicPr>
                  </pic:nvPicPr>
                  <pic:blipFill>
                    <a:blip r:embed="rId6"/>
                    <a:stretch>
                      <a:fillRect/>
                    </a:stretch>
                  </pic:blipFill>
                  <pic:spPr>
                    <a:xfrm>
                      <a:off x="0" y="0"/>
                      <a:ext cx="876300" cy="472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5711">
        <w:rPr>
          <w:rFonts w:ascii="游ゴシック Medium" w:eastAsia="游ゴシック Medium" w:hAnsi="游ゴシック Medium" w:cs="メイリオ" w:hint="eastAsia"/>
          <w:color w:val="333333"/>
          <w:kern w:val="0"/>
          <w:szCs w:val="21"/>
        </w:rPr>
        <w:t>福山ビジネスサポートセンター</w:t>
      </w:r>
      <w:proofErr w:type="spellStart"/>
      <w:r w:rsidRPr="00115711">
        <w:rPr>
          <w:rFonts w:ascii="游ゴシック Medium" w:eastAsia="游ゴシック Medium" w:hAnsi="游ゴシック Medium" w:cs="メイリオ"/>
          <w:color w:val="333333"/>
          <w:kern w:val="0"/>
          <w:szCs w:val="21"/>
        </w:rPr>
        <w:t>Fuku</w:t>
      </w:r>
      <w:proofErr w:type="spellEnd"/>
      <w:r w:rsidRPr="00115711">
        <w:rPr>
          <w:rFonts w:ascii="游ゴシック Medium" w:eastAsia="游ゴシック Medium" w:hAnsi="游ゴシック Medium" w:cs="メイリオ"/>
          <w:color w:val="333333"/>
          <w:kern w:val="0"/>
          <w:szCs w:val="21"/>
        </w:rPr>
        <w:t>-Biz</w:t>
      </w:r>
      <w:r w:rsidRPr="00115711">
        <w:rPr>
          <w:rFonts w:ascii="游ゴシック Medium" w:eastAsia="游ゴシック Medium" w:hAnsi="游ゴシック Medium" w:cs="メイリオ" w:hint="eastAsia"/>
          <w:color w:val="333333"/>
          <w:kern w:val="0"/>
          <w:szCs w:val="21"/>
        </w:rPr>
        <w:t>（以下、フクビズ）は、備後圏域の事業者や起業希望者を応援する公共の産業支援機関です。</w:t>
      </w:r>
      <w:r w:rsidR="00C97BAD" w:rsidRPr="00C97BAD">
        <w:rPr>
          <w:rFonts w:ascii="游ゴシック Medium" w:eastAsia="游ゴシック Medium" w:hAnsi="游ゴシック Medium" w:cs="メイリオ" w:hint="eastAsia"/>
          <w:kern w:val="0"/>
          <w:szCs w:val="21"/>
        </w:rPr>
        <w:t>売上向上や情報発信に向けたサポート等、業種に関わらず、あらゆる事業の悩み</w:t>
      </w:r>
      <w:r w:rsidR="00C97BAD" w:rsidRPr="00C97BAD">
        <w:rPr>
          <w:rFonts w:ascii="游ゴシック Medium" w:eastAsia="游ゴシック Medium" w:hAnsi="游ゴシック Medium" w:cs="メイリオ" w:hint="eastAsia"/>
          <w:color w:val="333333"/>
          <w:kern w:val="0"/>
          <w:szCs w:val="21"/>
        </w:rPr>
        <w:t>をアドバイザーが一緒に考えます</w:t>
      </w:r>
      <w:r w:rsidRPr="00115711">
        <w:rPr>
          <w:rFonts w:ascii="游ゴシック Medium" w:eastAsia="游ゴシック Medium" w:hAnsi="游ゴシック Medium" w:cs="メイリオ" w:hint="eastAsia"/>
          <w:color w:val="333333"/>
          <w:kern w:val="0"/>
          <w:szCs w:val="21"/>
        </w:rPr>
        <w:t>。ぜひご利用ください。</w:t>
      </w:r>
    </w:p>
    <w:p w14:paraId="7CC2960A" w14:textId="77777777" w:rsidR="008B3459" w:rsidRDefault="008B3459">
      <w:pPr>
        <w:rPr>
          <w:rFonts w:ascii="游ゴシック Medium" w:eastAsia="游ゴシック Medium" w:hAnsi="游ゴシック Medium"/>
          <w:sz w:val="22"/>
        </w:rPr>
      </w:pPr>
    </w:p>
    <w:p w14:paraId="5002EC73" w14:textId="4FCAEF1A" w:rsidR="008B3459" w:rsidRDefault="000A0E25">
      <w:pPr>
        <w:rPr>
          <w:rFonts w:ascii="游ゴシック Medium" w:eastAsia="游ゴシック Medium" w:hAnsi="游ゴシック Medium"/>
          <w:sz w:val="22"/>
        </w:rPr>
      </w:pPr>
      <w:r w:rsidRPr="00BF1670">
        <w:rPr>
          <w:rFonts w:ascii="游ゴシック Medium" w:eastAsia="游ゴシック Medium" w:hAnsi="游ゴシック Medium" w:hint="eastAsia"/>
          <w:spacing w:val="73"/>
          <w:kern w:val="0"/>
          <w:sz w:val="22"/>
          <w:fitText w:val="1320" w:id="1"/>
        </w:rPr>
        <w:t>【日時</w:t>
      </w:r>
      <w:r w:rsidRPr="00BF1670">
        <w:rPr>
          <w:rFonts w:ascii="游ゴシック Medium" w:eastAsia="游ゴシック Medium" w:hAnsi="游ゴシック Medium" w:hint="eastAsia"/>
          <w:spacing w:val="1"/>
          <w:kern w:val="0"/>
          <w:sz w:val="22"/>
          <w:fitText w:val="1320" w:id="1"/>
        </w:rPr>
        <w:t>】</w:t>
      </w:r>
      <w:r w:rsidR="00BF1670">
        <w:rPr>
          <w:rFonts w:ascii="游ゴシック Medium" w:eastAsia="游ゴシック Medium" w:hAnsi="游ゴシック Medium" w:hint="eastAsia"/>
          <w:kern w:val="0"/>
          <w:sz w:val="22"/>
        </w:rPr>
        <w:t>令和７</w:t>
      </w:r>
      <w:bookmarkStart w:id="0" w:name="_GoBack"/>
      <w:bookmarkEnd w:id="0"/>
      <w:r w:rsidR="00BF1670">
        <w:rPr>
          <w:rFonts w:ascii="游ゴシック Medium" w:eastAsia="游ゴシック Medium" w:hAnsi="游ゴシック Medium" w:hint="eastAsia"/>
          <w:kern w:val="0"/>
          <w:sz w:val="22"/>
        </w:rPr>
        <w:t>(</w:t>
      </w:r>
      <w:r w:rsidR="00115711">
        <w:rPr>
          <w:rFonts w:ascii="游ゴシック Medium" w:eastAsia="游ゴシック Medium" w:hAnsi="游ゴシック Medium" w:hint="eastAsia"/>
          <w:kern w:val="0"/>
          <w:sz w:val="22"/>
        </w:rPr>
        <w:t>2025</w:t>
      </w:r>
      <w:r w:rsidR="00BF1670">
        <w:rPr>
          <w:rFonts w:ascii="游ゴシック Medium" w:eastAsia="游ゴシック Medium" w:hAnsi="游ゴシック Medium" w:hint="eastAsia"/>
          <w:kern w:val="0"/>
          <w:sz w:val="22"/>
        </w:rPr>
        <w:t>)</w:t>
      </w:r>
      <w:r w:rsidR="006A5DFF">
        <w:rPr>
          <w:rFonts w:ascii="游ゴシック Medium" w:eastAsia="游ゴシック Medium" w:hAnsi="游ゴシック Medium" w:hint="eastAsia"/>
          <w:kern w:val="0"/>
          <w:sz w:val="22"/>
        </w:rPr>
        <w:t>年</w:t>
      </w:r>
      <w:r w:rsidR="00BF1670">
        <w:rPr>
          <w:rFonts w:ascii="游ゴシック Medium" w:eastAsia="游ゴシック Medium" w:hAnsi="游ゴシック Medium" w:hint="eastAsia"/>
          <w:kern w:val="0"/>
          <w:sz w:val="22"/>
        </w:rPr>
        <w:t>９</w:t>
      </w:r>
      <w:r>
        <w:rPr>
          <w:rFonts w:ascii="游ゴシック Medium" w:eastAsia="游ゴシック Medium" w:hAnsi="游ゴシック Medium" w:hint="eastAsia"/>
          <w:kern w:val="0"/>
          <w:sz w:val="22"/>
        </w:rPr>
        <w:t>月</w:t>
      </w:r>
      <w:r w:rsidR="00BF1670">
        <w:rPr>
          <w:rFonts w:ascii="游ゴシック Medium" w:eastAsia="游ゴシック Medium" w:hAnsi="游ゴシック Medium" w:hint="eastAsia"/>
          <w:kern w:val="0"/>
          <w:sz w:val="22"/>
        </w:rPr>
        <w:t>８</w:t>
      </w:r>
      <w:r>
        <w:rPr>
          <w:rFonts w:ascii="游ゴシック Medium" w:eastAsia="游ゴシック Medium" w:hAnsi="游ゴシック Medium" w:hint="eastAsia"/>
          <w:sz w:val="22"/>
        </w:rPr>
        <w:t>日（月）1</w:t>
      </w:r>
      <w:r w:rsidR="001F1CB6">
        <w:rPr>
          <w:rFonts w:ascii="游ゴシック Medium" w:eastAsia="游ゴシック Medium" w:hAnsi="游ゴシック Medium" w:hint="eastAsia"/>
          <w:sz w:val="22"/>
        </w:rPr>
        <w:t>0</w:t>
      </w:r>
      <w:r>
        <w:rPr>
          <w:rFonts w:ascii="游ゴシック Medium" w:eastAsia="游ゴシック Medium" w:hAnsi="游ゴシック Medium" w:hint="eastAsia"/>
          <w:sz w:val="22"/>
        </w:rPr>
        <w:t>：00〜1</w:t>
      </w:r>
      <w:r w:rsidR="001F1CB6">
        <w:rPr>
          <w:rFonts w:ascii="游ゴシック Medium" w:eastAsia="游ゴシック Medium" w:hAnsi="游ゴシック Medium" w:hint="eastAsia"/>
          <w:sz w:val="22"/>
        </w:rPr>
        <w:t>6</w:t>
      </w:r>
      <w:r>
        <w:rPr>
          <w:rFonts w:ascii="游ゴシック Medium" w:eastAsia="游ゴシック Medium" w:hAnsi="游ゴシック Medium" w:hint="eastAsia"/>
          <w:sz w:val="22"/>
        </w:rPr>
        <w:t>：00　※先着5組（1組１時間）</w:t>
      </w:r>
    </w:p>
    <w:p w14:paraId="02240969" w14:textId="45F8A730" w:rsidR="00115711" w:rsidRPr="00115711" w:rsidRDefault="00115711">
      <w:pPr>
        <w:rPr>
          <w:rFonts w:ascii="游ゴシック Medium" w:eastAsia="游ゴシック Medium" w:hAnsi="游ゴシック Medium"/>
          <w:sz w:val="22"/>
        </w:rPr>
      </w:pPr>
      <w:r>
        <w:rPr>
          <w:rFonts w:ascii="游ゴシック Medium" w:eastAsia="游ゴシック Medium" w:hAnsi="游ゴシック Medium"/>
          <w:sz w:val="22"/>
        </w:rPr>
        <w:t xml:space="preserve">           </w:t>
      </w:r>
      <w:r w:rsidR="0087509F">
        <w:rPr>
          <w:rFonts w:ascii="游ゴシック Medium" w:eastAsia="游ゴシック Medium" w:hAnsi="游ゴシック Medium" w:hint="eastAsia"/>
          <w:sz w:val="22"/>
        </w:rPr>
        <w:t xml:space="preserve">　　　　　　　　　　</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w:t>
      </w:r>
      <w:r>
        <w:rPr>
          <w:rFonts w:ascii="游ゴシック Medium" w:eastAsia="游ゴシック Medium" w:hAnsi="游ゴシック Medium"/>
          <w:sz w:val="22"/>
        </w:rPr>
        <w:t>12</w:t>
      </w:r>
      <w:r>
        <w:rPr>
          <w:rFonts w:ascii="游ゴシック Medium" w:eastAsia="游ゴシック Medium" w:hAnsi="游ゴシック Medium" w:hint="eastAsia"/>
          <w:sz w:val="22"/>
        </w:rPr>
        <w:t>：0</w:t>
      </w:r>
      <w:r>
        <w:rPr>
          <w:rFonts w:ascii="游ゴシック Medium" w:eastAsia="游ゴシック Medium" w:hAnsi="游ゴシック Medium"/>
          <w:sz w:val="22"/>
        </w:rPr>
        <w:t>0</w:t>
      </w:r>
      <w:r>
        <w:rPr>
          <w:rFonts w:ascii="游ゴシック Medium" w:eastAsia="游ゴシック Medium" w:hAnsi="游ゴシック Medium" w:hint="eastAsia"/>
          <w:sz w:val="22"/>
        </w:rPr>
        <w:t>～1</w:t>
      </w:r>
      <w:r>
        <w:rPr>
          <w:rFonts w:ascii="游ゴシック Medium" w:eastAsia="游ゴシック Medium" w:hAnsi="游ゴシック Medium"/>
          <w:sz w:val="22"/>
        </w:rPr>
        <w:t>3</w:t>
      </w:r>
      <w:r>
        <w:rPr>
          <w:rFonts w:ascii="游ゴシック Medium" w:eastAsia="游ゴシック Medium" w:hAnsi="游ゴシック Medium" w:hint="eastAsia"/>
          <w:sz w:val="22"/>
        </w:rPr>
        <w:t>：0</w:t>
      </w:r>
      <w:r>
        <w:rPr>
          <w:rFonts w:ascii="游ゴシック Medium" w:eastAsia="游ゴシック Medium" w:hAnsi="游ゴシック Medium"/>
          <w:sz w:val="22"/>
        </w:rPr>
        <w:t>0</w:t>
      </w:r>
      <w:r>
        <w:rPr>
          <w:rFonts w:ascii="游ゴシック Medium" w:eastAsia="游ゴシック Medium" w:hAnsi="游ゴシック Medium" w:hint="eastAsia"/>
          <w:sz w:val="22"/>
        </w:rPr>
        <w:t>は休憩）</w:t>
      </w:r>
    </w:p>
    <w:p w14:paraId="1B35EA7F" w14:textId="6BD49CC7" w:rsidR="008B3459" w:rsidRDefault="000A0E25">
      <w:pPr>
        <w:spacing w:line="276" w:lineRule="auto"/>
        <w:rPr>
          <w:rFonts w:ascii="游ゴシック Medium" w:eastAsia="游ゴシック Medium" w:hAnsi="游ゴシック Medium"/>
          <w:sz w:val="22"/>
        </w:rPr>
      </w:pPr>
      <w:r w:rsidRPr="0096418D">
        <w:rPr>
          <w:rFonts w:ascii="游ゴシック Medium" w:eastAsia="游ゴシック Medium" w:hAnsi="游ゴシック Medium" w:hint="eastAsia"/>
          <w:spacing w:val="73"/>
          <w:kern w:val="0"/>
          <w:sz w:val="22"/>
          <w:fitText w:val="1320" w:id="2"/>
        </w:rPr>
        <w:t>【会場</w:t>
      </w:r>
      <w:r w:rsidRPr="0096418D">
        <w:rPr>
          <w:rFonts w:ascii="游ゴシック Medium" w:eastAsia="游ゴシック Medium" w:hAnsi="游ゴシック Medium" w:hint="eastAsia"/>
          <w:spacing w:val="1"/>
          <w:kern w:val="0"/>
          <w:sz w:val="22"/>
          <w:fitText w:val="1320" w:id="2"/>
        </w:rPr>
        <w:t>】</w:t>
      </w:r>
      <w:r w:rsidR="00115711">
        <w:rPr>
          <w:rFonts w:ascii="游ゴシック Medium" w:eastAsia="游ゴシック Medium" w:hAnsi="游ゴシック Medium" w:hint="eastAsia"/>
          <w:kern w:val="0"/>
          <w:sz w:val="22"/>
        </w:rPr>
        <w:t>竹原</w:t>
      </w:r>
      <w:r w:rsidR="004B3591" w:rsidRPr="0096418D">
        <w:rPr>
          <w:rFonts w:ascii="游ゴシック Medium" w:eastAsia="游ゴシック Medium" w:hAnsi="游ゴシック Medium" w:hint="eastAsia"/>
          <w:kern w:val="0"/>
          <w:sz w:val="22"/>
        </w:rPr>
        <w:t>市役所</w:t>
      </w:r>
      <w:r w:rsidRPr="0096418D">
        <w:rPr>
          <w:rFonts w:ascii="游ゴシック Medium" w:eastAsia="游ゴシック Medium" w:hAnsi="游ゴシック Medium" w:hint="eastAsia"/>
          <w:kern w:val="0"/>
          <w:sz w:val="22"/>
        </w:rPr>
        <w:t xml:space="preserve">　</w:t>
      </w:r>
      <w:r w:rsidR="00197F41">
        <w:rPr>
          <w:rFonts w:ascii="游ゴシック Medium" w:eastAsia="游ゴシック Medium" w:hAnsi="游ゴシック Medium" w:hint="eastAsia"/>
          <w:kern w:val="0"/>
          <w:sz w:val="22"/>
        </w:rPr>
        <w:t>４</w:t>
      </w:r>
      <w:r w:rsidRPr="0096418D">
        <w:rPr>
          <w:rFonts w:ascii="游ゴシック Medium" w:eastAsia="游ゴシック Medium" w:hAnsi="游ゴシック Medium" w:hint="eastAsia"/>
          <w:kern w:val="0"/>
          <w:sz w:val="22"/>
        </w:rPr>
        <w:t xml:space="preserve">階　</w:t>
      </w:r>
      <w:r w:rsidR="00197F41">
        <w:rPr>
          <w:rFonts w:ascii="游ゴシック Medium" w:eastAsia="游ゴシック Medium" w:hAnsi="游ゴシック Medium" w:hint="eastAsia"/>
          <w:kern w:val="0"/>
          <w:sz w:val="22"/>
        </w:rPr>
        <w:t>相談室</w:t>
      </w:r>
      <w:r w:rsidR="00210963">
        <w:rPr>
          <w:rFonts w:ascii="游ゴシック Medium" w:eastAsia="游ゴシック Medium" w:hAnsi="游ゴシック Medium" w:hint="eastAsia"/>
          <w:kern w:val="0"/>
          <w:sz w:val="22"/>
        </w:rPr>
        <w:t>（竹原市中央五丁目6番2</w:t>
      </w:r>
      <w:r w:rsidR="00210963">
        <w:rPr>
          <w:rFonts w:ascii="游ゴシック Medium" w:eastAsia="游ゴシック Medium" w:hAnsi="游ゴシック Medium"/>
          <w:kern w:val="0"/>
          <w:sz w:val="22"/>
        </w:rPr>
        <w:t>8</w:t>
      </w:r>
      <w:r w:rsidR="00210963">
        <w:rPr>
          <w:rFonts w:ascii="游ゴシック Medium" w:eastAsia="游ゴシック Medium" w:hAnsi="游ゴシック Medium" w:hint="eastAsia"/>
          <w:kern w:val="0"/>
          <w:sz w:val="22"/>
        </w:rPr>
        <w:t>号）</w:t>
      </w:r>
    </w:p>
    <w:p w14:paraId="72622F34" w14:textId="77777777" w:rsidR="00115711" w:rsidRDefault="000A0E25" w:rsidP="00115711">
      <w:pPr>
        <w:rPr>
          <w:rFonts w:ascii="游ゴシック Medium" w:eastAsia="游ゴシック Medium" w:hAnsi="游ゴシック Medium" w:cs="メイリオ"/>
          <w:color w:val="333333"/>
          <w:kern w:val="0"/>
          <w:sz w:val="22"/>
          <w:szCs w:val="22"/>
        </w:rPr>
      </w:pPr>
      <w:r>
        <w:rPr>
          <w:rFonts w:ascii="游ゴシック Medium" w:eastAsia="游ゴシック Medium" w:hAnsi="游ゴシック Medium" w:hint="eastAsia"/>
          <w:kern w:val="0"/>
          <w:sz w:val="22"/>
        </w:rPr>
        <w:t xml:space="preserve">【 </w:t>
      </w:r>
      <w:r>
        <w:rPr>
          <w:rFonts w:ascii="游ゴシック Medium" w:eastAsia="游ゴシック Medium" w:hAnsi="游ゴシック Medium" w:hint="eastAsia"/>
          <w:spacing w:val="110"/>
          <w:kern w:val="0"/>
          <w:sz w:val="22"/>
          <w:fitText w:val="660" w:id="3"/>
        </w:rPr>
        <w:t>対</w:t>
      </w:r>
      <w:r>
        <w:rPr>
          <w:rFonts w:ascii="游ゴシック Medium" w:eastAsia="游ゴシック Medium" w:hAnsi="游ゴシック Medium" w:hint="eastAsia"/>
          <w:kern w:val="0"/>
          <w:sz w:val="22"/>
          <w:fitText w:val="660" w:id="3"/>
        </w:rPr>
        <w:t>象</w:t>
      </w:r>
      <w:r>
        <w:rPr>
          <w:rFonts w:ascii="游ゴシック Medium" w:eastAsia="游ゴシック Medium" w:hAnsi="游ゴシック Medium" w:hint="eastAsia"/>
          <w:kern w:val="0"/>
          <w:sz w:val="22"/>
        </w:rPr>
        <w:t xml:space="preserve"> 】</w:t>
      </w:r>
      <w:r w:rsidR="00115711" w:rsidRPr="00115711">
        <w:rPr>
          <w:rFonts w:ascii="游ゴシック Medium" w:eastAsia="游ゴシック Medium" w:hAnsi="游ゴシック Medium" w:cs="Meiryo-Bold" w:hint="eastAsia"/>
          <w:bCs/>
          <w:color w:val="333333"/>
          <w:kern w:val="0"/>
          <w:sz w:val="22"/>
          <w:szCs w:val="22"/>
        </w:rPr>
        <w:t>竹原市</w:t>
      </w:r>
      <w:r w:rsidR="00115711" w:rsidRPr="00115711">
        <w:rPr>
          <w:rFonts w:ascii="游ゴシック Medium" w:eastAsia="游ゴシック Medium" w:hAnsi="游ゴシック Medium" w:cs="メイリオ" w:hint="eastAsia"/>
          <w:color w:val="333333"/>
          <w:kern w:val="0"/>
          <w:sz w:val="22"/>
          <w:szCs w:val="22"/>
        </w:rPr>
        <w:t>内に事業所を有する方、または事業所を開設する予定のある方。</w:t>
      </w:r>
    </w:p>
    <w:p w14:paraId="5E2FC714" w14:textId="046A0583" w:rsidR="008B3459" w:rsidRDefault="00115711" w:rsidP="00115711">
      <w:pPr>
        <w:ind w:firstLineChars="600" w:firstLine="1320"/>
        <w:rPr>
          <w:rFonts w:ascii="游ゴシック Medium" w:eastAsia="游ゴシック Medium" w:hAnsi="游ゴシック Medium"/>
          <w:sz w:val="22"/>
        </w:rPr>
      </w:pPr>
      <w:r w:rsidRPr="00115711">
        <w:rPr>
          <w:rFonts w:ascii="游ゴシック Medium" w:eastAsia="游ゴシック Medium" w:hAnsi="游ゴシック Medium" w:cs="メイリオ" w:hint="eastAsia"/>
          <w:color w:val="333333"/>
          <w:kern w:val="0"/>
          <w:sz w:val="22"/>
          <w:szCs w:val="22"/>
        </w:rPr>
        <w:t>中小企業・フリーランス・個人事業主の方など、どなたでも申し込みいただけます。</w:t>
      </w:r>
    </w:p>
    <w:p w14:paraId="69F53124" w14:textId="77777777" w:rsidR="008B3459" w:rsidRDefault="000A0E25">
      <w:pPr>
        <w:spacing w:line="276" w:lineRule="auto"/>
        <w:rPr>
          <w:rFonts w:ascii="游ゴシック Medium" w:eastAsia="游ゴシック Medium" w:hAnsi="游ゴシック Medium"/>
          <w:sz w:val="22"/>
        </w:rPr>
      </w:pPr>
      <w:r>
        <w:rPr>
          <w:rFonts w:ascii="游ゴシック Medium" w:eastAsia="游ゴシック Medium" w:hAnsi="游ゴシック Medium" w:hint="eastAsia"/>
          <w:spacing w:val="27"/>
          <w:kern w:val="0"/>
          <w:sz w:val="22"/>
          <w:fitText w:val="1320" w:id="4"/>
        </w:rPr>
        <w:t>【参加費</w:t>
      </w:r>
      <w:r>
        <w:rPr>
          <w:rFonts w:ascii="游ゴシック Medium" w:eastAsia="游ゴシック Medium" w:hAnsi="游ゴシック Medium" w:hint="eastAsia"/>
          <w:spacing w:val="2"/>
          <w:kern w:val="0"/>
          <w:sz w:val="22"/>
          <w:fitText w:val="1320" w:id="4"/>
        </w:rPr>
        <w:t>】</w:t>
      </w:r>
      <w:r>
        <w:rPr>
          <w:rFonts w:ascii="游ゴシック Medium" w:eastAsia="游ゴシック Medium" w:hAnsi="游ゴシック Medium" w:hint="eastAsia"/>
          <w:sz w:val="22"/>
        </w:rPr>
        <w:t>無料</w:t>
      </w:r>
    </w:p>
    <w:p w14:paraId="7E6B1AF9" w14:textId="6B899E7C" w:rsidR="008B3459" w:rsidRDefault="000A0E25">
      <w:pPr>
        <w:spacing w:line="276" w:lineRule="auto"/>
        <w:rPr>
          <w:rFonts w:ascii="游ゴシック Medium" w:eastAsia="游ゴシック Medium" w:hAnsi="游ゴシック Medium"/>
          <w:kern w:val="0"/>
          <w:sz w:val="22"/>
        </w:rPr>
      </w:pPr>
      <w:r w:rsidRPr="004B3591">
        <w:rPr>
          <w:rFonts w:ascii="游ゴシック Medium" w:eastAsia="游ゴシック Medium" w:hAnsi="游ゴシック Medium" w:hint="eastAsia"/>
          <w:spacing w:val="15"/>
          <w:kern w:val="0"/>
          <w:sz w:val="22"/>
          <w:fitText w:val="1320" w:id="5"/>
        </w:rPr>
        <w:t>【</w:t>
      </w:r>
      <w:r w:rsidRPr="004B3591">
        <w:rPr>
          <w:rFonts w:ascii="游ゴシック Medium" w:eastAsia="游ゴシック Medium" w:hAnsi="游ゴシック Medium" w:hint="eastAsia"/>
          <w:spacing w:val="15"/>
          <w:w w:val="50"/>
          <w:kern w:val="0"/>
          <w:sz w:val="22"/>
          <w:fitText w:val="1320" w:id="5"/>
        </w:rPr>
        <w:t>アドバイザー</w:t>
      </w:r>
      <w:r w:rsidRPr="004B3591">
        <w:rPr>
          <w:rFonts w:ascii="游ゴシック Medium" w:eastAsia="游ゴシック Medium" w:hAnsi="游ゴシック Medium" w:hint="eastAsia"/>
          <w:spacing w:val="5"/>
          <w:kern w:val="0"/>
          <w:sz w:val="22"/>
          <w:fitText w:val="1320" w:id="5"/>
        </w:rPr>
        <w:t>】</w:t>
      </w:r>
      <w:r w:rsidR="004B3591" w:rsidRPr="004B3591">
        <w:rPr>
          <w:rFonts w:ascii="游ゴシック Medium" w:eastAsia="游ゴシック Medium" w:hAnsi="游ゴシック Medium" w:cs="Arial"/>
          <w:color w:val="000000"/>
          <w:sz w:val="22"/>
          <w:szCs w:val="22"/>
          <w:shd w:val="clear" w:color="auto" w:fill="FFFFFF"/>
        </w:rPr>
        <w:t>池内 精彦（フクビズ/プロジェクトマネージャー）</w:t>
      </w:r>
    </w:p>
    <w:p w14:paraId="6DF6CE0C" w14:textId="3BB9DC12" w:rsidR="008B3459" w:rsidRDefault="000A0E25">
      <w:pPr>
        <w:ind w:left="1370" w:hangingChars="500" w:hanging="1370"/>
        <w:rPr>
          <w:rFonts w:ascii="游ゴシック Medium" w:eastAsia="游ゴシック Medium" w:hAnsi="游ゴシック Medium"/>
          <w:spacing w:val="1"/>
          <w:kern w:val="0"/>
          <w:sz w:val="22"/>
        </w:rPr>
      </w:pPr>
      <w:r>
        <w:rPr>
          <w:rFonts w:ascii="游ゴシック Medium" w:eastAsia="游ゴシック Medium" w:hAnsi="游ゴシック Medium" w:hint="eastAsia"/>
          <w:spacing w:val="27"/>
          <w:kern w:val="0"/>
          <w:sz w:val="22"/>
          <w:fitText w:val="1320" w:id="6"/>
        </w:rPr>
        <w:t>【その他</w:t>
      </w:r>
      <w:r>
        <w:rPr>
          <w:rFonts w:ascii="游ゴシック Medium" w:eastAsia="游ゴシック Medium" w:hAnsi="游ゴシック Medium" w:hint="eastAsia"/>
          <w:spacing w:val="2"/>
          <w:kern w:val="0"/>
          <w:sz w:val="22"/>
          <w:fitText w:val="1320" w:id="6"/>
        </w:rPr>
        <w:t>】</w:t>
      </w:r>
      <w:r>
        <w:rPr>
          <w:rFonts w:ascii="游ゴシック Medium" w:eastAsia="游ゴシック Medium" w:hAnsi="游ゴシック Medium" w:hint="eastAsia"/>
          <w:spacing w:val="1"/>
          <w:kern w:val="0"/>
          <w:sz w:val="22"/>
        </w:rPr>
        <w:t>出張相談後の継続的なご相談を希望される場合は、フクビズ（福山市霞町1</w:t>
      </w:r>
      <w:r>
        <w:rPr>
          <w:rFonts w:ascii="游ゴシック Medium" w:eastAsia="游ゴシック Medium" w:hAnsi="游ゴシック Medium"/>
          <w:spacing w:val="1"/>
          <w:kern w:val="0"/>
          <w:sz w:val="22"/>
        </w:rPr>
        <w:t>-10-1</w:t>
      </w:r>
      <w:r>
        <w:rPr>
          <w:rFonts w:ascii="游ゴシック Medium" w:eastAsia="游ゴシック Medium" w:hAnsi="游ゴシック Medium" w:hint="eastAsia"/>
          <w:spacing w:val="1"/>
          <w:kern w:val="0"/>
          <w:sz w:val="22"/>
        </w:rPr>
        <w:t xml:space="preserve"> まなびの館ローズコム</w:t>
      </w:r>
      <w:r>
        <w:rPr>
          <w:rFonts w:ascii="游ゴシック Medium" w:eastAsia="游ゴシック Medium" w:hAnsi="游ゴシック Medium"/>
          <w:spacing w:val="1"/>
          <w:kern w:val="0"/>
          <w:sz w:val="22"/>
        </w:rPr>
        <w:t>3</w:t>
      </w:r>
      <w:r>
        <w:rPr>
          <w:rFonts w:ascii="游ゴシック Medium" w:eastAsia="游ゴシック Medium" w:hAnsi="游ゴシック Medium" w:hint="eastAsia"/>
          <w:spacing w:val="1"/>
          <w:kern w:val="0"/>
          <w:sz w:val="22"/>
        </w:rPr>
        <w:t>階）または、オンライン相談（Z</w:t>
      </w:r>
      <w:r>
        <w:rPr>
          <w:rFonts w:ascii="游ゴシック Medium" w:eastAsia="游ゴシック Medium" w:hAnsi="游ゴシック Medium"/>
          <w:spacing w:val="1"/>
          <w:kern w:val="0"/>
          <w:sz w:val="22"/>
        </w:rPr>
        <w:t>oom</w:t>
      </w:r>
      <w:r>
        <w:rPr>
          <w:rFonts w:ascii="游ゴシック Medium" w:eastAsia="游ゴシック Medium" w:hAnsi="游ゴシック Medium" w:hint="eastAsia"/>
          <w:spacing w:val="1"/>
          <w:kern w:val="0"/>
          <w:sz w:val="22"/>
        </w:rPr>
        <w:t>等）にてお受けいたします。ご相談は、何度ご利用いただいても無料です。</w:t>
      </w:r>
    </w:p>
    <w:p w14:paraId="304B8B7C" w14:textId="39C546C7" w:rsidR="008B3459" w:rsidRDefault="000A0E25">
      <w:pPr>
        <w:ind w:left="1110" w:hangingChars="500" w:hanging="1110"/>
        <w:rPr>
          <w:rFonts w:ascii="游ゴシック Medium" w:eastAsia="游ゴシック Medium" w:hAnsi="游ゴシック Medium"/>
          <w:spacing w:val="1"/>
          <w:kern w:val="0"/>
          <w:sz w:val="22"/>
        </w:rPr>
      </w:pPr>
      <w:r>
        <w:rPr>
          <w:rFonts w:ascii="游ゴシック Medium" w:eastAsia="游ゴシック Medium" w:hAnsi="游ゴシック Medium" w:hint="eastAsia"/>
          <w:spacing w:val="1"/>
          <w:kern w:val="0"/>
          <w:sz w:val="22"/>
        </w:rPr>
        <w:t>【申し込み】</w:t>
      </w:r>
      <w:r w:rsidR="00115711">
        <w:rPr>
          <w:rFonts w:ascii="游ゴシック Medium" w:eastAsia="游ゴシック Medium" w:hAnsi="游ゴシック Medium" w:hint="eastAsia"/>
          <w:spacing w:val="1"/>
          <w:kern w:val="0"/>
          <w:sz w:val="22"/>
        </w:rPr>
        <w:t>竹原</w:t>
      </w:r>
      <w:r w:rsidR="004B3591" w:rsidRPr="0096418D">
        <w:rPr>
          <w:rFonts w:ascii="游ゴシック Medium" w:eastAsia="游ゴシック Medium" w:hAnsi="游ゴシック Medium" w:hint="eastAsia"/>
          <w:spacing w:val="1"/>
          <w:kern w:val="0"/>
          <w:sz w:val="22"/>
        </w:rPr>
        <w:t>市役所</w:t>
      </w:r>
      <w:r w:rsidR="00115711">
        <w:rPr>
          <w:rFonts w:ascii="游ゴシック Medium" w:eastAsia="游ゴシック Medium" w:hAnsi="游ゴシック Medium" w:hint="eastAsia"/>
          <w:spacing w:val="1"/>
          <w:kern w:val="0"/>
          <w:sz w:val="22"/>
        </w:rPr>
        <w:t xml:space="preserve">　</w:t>
      </w:r>
      <w:r w:rsidR="00115711" w:rsidRPr="00D2679E">
        <w:rPr>
          <w:rFonts w:ascii="游ゴシック Medium" w:eastAsia="游ゴシック Medium" w:hAnsi="游ゴシック Medium" w:hint="eastAsia"/>
          <w:spacing w:val="1"/>
          <w:kern w:val="0"/>
          <w:sz w:val="22"/>
        </w:rPr>
        <w:t>産業振興</w:t>
      </w:r>
      <w:r w:rsidR="004B3591" w:rsidRPr="00D2679E">
        <w:rPr>
          <w:rFonts w:ascii="游ゴシック Medium" w:eastAsia="游ゴシック Medium" w:hAnsi="游ゴシック Medium" w:hint="eastAsia"/>
          <w:spacing w:val="1"/>
          <w:kern w:val="0"/>
          <w:sz w:val="22"/>
        </w:rPr>
        <w:t>課</w:t>
      </w:r>
      <w:r w:rsidR="00304C90">
        <w:rPr>
          <w:rFonts w:ascii="游ゴシック Medium" w:eastAsia="游ゴシック Medium" w:hAnsi="游ゴシック Medium" w:hint="eastAsia"/>
          <w:spacing w:val="1"/>
          <w:kern w:val="0"/>
          <w:sz w:val="22"/>
          <w:szCs w:val="22"/>
        </w:rPr>
        <w:t>（</w:t>
      </w:r>
      <w:r w:rsidR="00304C90" w:rsidRPr="00D2679E">
        <w:rPr>
          <w:rFonts w:ascii="游ゴシック Medium" w:eastAsia="游ゴシック Medium" w:hAnsi="游ゴシック Medium" w:hint="eastAsia"/>
          <w:spacing w:val="1"/>
          <w:kern w:val="0"/>
          <w:sz w:val="22"/>
          <w:szCs w:val="22"/>
        </w:rPr>
        <w:t>電話：</w:t>
      </w:r>
      <w:r w:rsidR="00304C90" w:rsidRPr="00D2679E">
        <w:rPr>
          <w:rFonts w:ascii="游ゴシック Medium" w:eastAsia="游ゴシック Medium" w:hAnsi="游ゴシック Medium" w:cstheme="majorHAnsi"/>
          <w:spacing w:val="1"/>
          <w:kern w:val="0"/>
          <w:sz w:val="22"/>
          <w:szCs w:val="22"/>
        </w:rPr>
        <w:t>0</w:t>
      </w:r>
      <w:r w:rsidR="00304C90" w:rsidRPr="00D2679E">
        <w:rPr>
          <w:rFonts w:ascii="游ゴシック Medium" w:eastAsia="游ゴシック Medium" w:hAnsi="游ゴシック Medium" w:cstheme="majorHAnsi" w:hint="eastAsia"/>
          <w:spacing w:val="1"/>
          <w:kern w:val="0"/>
          <w:sz w:val="22"/>
          <w:szCs w:val="22"/>
        </w:rPr>
        <w:t>84</w:t>
      </w:r>
      <w:r w:rsidR="00304C90" w:rsidRPr="00D2679E">
        <w:rPr>
          <w:rFonts w:ascii="游ゴシック Medium" w:eastAsia="游ゴシック Medium" w:hAnsi="游ゴシック Medium" w:cstheme="majorHAnsi"/>
          <w:spacing w:val="1"/>
          <w:kern w:val="0"/>
          <w:sz w:val="22"/>
          <w:szCs w:val="22"/>
        </w:rPr>
        <w:t>6</w:t>
      </w:r>
      <w:r w:rsidR="00304C90" w:rsidRPr="00D2679E">
        <w:rPr>
          <w:rFonts w:ascii="游ゴシック Medium" w:eastAsia="游ゴシック Medium" w:hAnsi="游ゴシック Medium" w:cstheme="majorHAnsi" w:hint="eastAsia"/>
          <w:spacing w:val="1"/>
          <w:kern w:val="0"/>
          <w:sz w:val="22"/>
          <w:szCs w:val="22"/>
        </w:rPr>
        <w:t>-</w:t>
      </w:r>
      <w:r w:rsidR="00304C90" w:rsidRPr="00D2679E">
        <w:rPr>
          <w:rFonts w:ascii="游ゴシック Medium" w:eastAsia="游ゴシック Medium" w:hAnsi="游ゴシック Medium" w:cstheme="majorHAnsi"/>
          <w:spacing w:val="1"/>
          <w:kern w:val="0"/>
          <w:sz w:val="22"/>
          <w:szCs w:val="22"/>
        </w:rPr>
        <w:t>22</w:t>
      </w:r>
      <w:r w:rsidR="00304C90" w:rsidRPr="00D2679E">
        <w:rPr>
          <w:rFonts w:ascii="游ゴシック Medium" w:eastAsia="游ゴシック Medium" w:hAnsi="游ゴシック Medium" w:cstheme="majorHAnsi" w:hint="eastAsia"/>
          <w:spacing w:val="1"/>
          <w:kern w:val="0"/>
          <w:sz w:val="22"/>
          <w:szCs w:val="22"/>
        </w:rPr>
        <w:t>-</w:t>
      </w:r>
      <w:r w:rsidR="00304C90" w:rsidRPr="00D2679E">
        <w:rPr>
          <w:rFonts w:ascii="游ゴシック Medium" w:eastAsia="游ゴシック Medium" w:hAnsi="游ゴシック Medium" w:cstheme="majorHAnsi"/>
          <w:spacing w:val="1"/>
          <w:kern w:val="0"/>
          <w:sz w:val="22"/>
          <w:szCs w:val="22"/>
        </w:rPr>
        <w:t>7745</w:t>
      </w:r>
      <w:r w:rsidR="00304C90" w:rsidRPr="00D2679E">
        <w:rPr>
          <w:rFonts w:ascii="游ゴシック Medium" w:eastAsia="游ゴシック Medium" w:hAnsi="游ゴシック Medium" w:cs="Arial" w:hint="eastAsia"/>
          <w:color w:val="000000"/>
          <w:sz w:val="22"/>
          <w:szCs w:val="22"/>
          <w:shd w:val="clear" w:color="auto" w:fill="FFFFFF"/>
        </w:rPr>
        <w:t xml:space="preserve"> </w:t>
      </w:r>
      <w:r w:rsidR="00304C90" w:rsidRPr="00D2679E">
        <w:rPr>
          <w:rFonts w:ascii="游ゴシック Medium" w:eastAsia="游ゴシック Medium" w:hAnsi="游ゴシック Medium" w:hint="eastAsia"/>
          <w:spacing w:val="1"/>
          <w:kern w:val="0"/>
          <w:sz w:val="22"/>
          <w:szCs w:val="22"/>
        </w:rPr>
        <w:t>FAX：</w:t>
      </w:r>
      <w:r w:rsidR="00304C90" w:rsidRPr="00D2679E">
        <w:rPr>
          <w:rFonts w:ascii="游ゴシック Medium" w:eastAsia="游ゴシック Medium" w:hAnsi="游ゴシック Medium" w:cstheme="majorHAnsi"/>
          <w:spacing w:val="1"/>
          <w:kern w:val="0"/>
          <w:sz w:val="22"/>
          <w:szCs w:val="22"/>
        </w:rPr>
        <w:t>0846</w:t>
      </w:r>
      <w:r w:rsidR="00304C90" w:rsidRPr="00D2679E">
        <w:rPr>
          <w:rFonts w:ascii="游ゴシック Medium" w:eastAsia="游ゴシック Medium" w:hAnsi="游ゴシック Medium" w:cstheme="majorHAnsi" w:hint="eastAsia"/>
          <w:spacing w:val="1"/>
          <w:kern w:val="0"/>
          <w:sz w:val="22"/>
          <w:szCs w:val="22"/>
        </w:rPr>
        <w:t>-</w:t>
      </w:r>
      <w:r w:rsidR="00304C90" w:rsidRPr="00D2679E">
        <w:rPr>
          <w:rFonts w:ascii="游ゴシック Medium" w:eastAsia="游ゴシック Medium" w:hAnsi="游ゴシック Medium" w:cstheme="majorHAnsi"/>
          <w:spacing w:val="1"/>
          <w:kern w:val="0"/>
          <w:sz w:val="22"/>
          <w:szCs w:val="22"/>
        </w:rPr>
        <w:t>22</w:t>
      </w:r>
      <w:r w:rsidR="00304C90" w:rsidRPr="00D2679E">
        <w:rPr>
          <w:rFonts w:ascii="游ゴシック Medium" w:eastAsia="游ゴシック Medium" w:hAnsi="游ゴシック Medium" w:cstheme="majorHAnsi" w:hint="eastAsia"/>
          <w:spacing w:val="1"/>
          <w:kern w:val="0"/>
          <w:sz w:val="22"/>
          <w:szCs w:val="22"/>
        </w:rPr>
        <w:t>-</w:t>
      </w:r>
      <w:r w:rsidR="00487AB2">
        <w:rPr>
          <w:rFonts w:ascii="游ゴシック Medium" w:eastAsia="游ゴシック Medium" w:hAnsi="游ゴシック Medium" w:cstheme="majorHAnsi" w:hint="eastAsia"/>
          <w:spacing w:val="1"/>
          <w:kern w:val="0"/>
          <w:sz w:val="22"/>
          <w:szCs w:val="22"/>
        </w:rPr>
        <w:t>1113</w:t>
      </w:r>
      <w:r w:rsidR="00304C90" w:rsidRPr="00D2679E">
        <w:rPr>
          <w:rFonts w:ascii="游ゴシック Medium" w:eastAsia="游ゴシック Medium" w:hAnsi="游ゴシック Medium" w:hint="eastAsia"/>
          <w:spacing w:val="1"/>
          <w:kern w:val="0"/>
          <w:sz w:val="22"/>
          <w:szCs w:val="22"/>
        </w:rPr>
        <w:t>）</w:t>
      </w:r>
      <w:r w:rsidR="00712DFD" w:rsidRPr="00D2679E">
        <w:rPr>
          <w:rFonts w:ascii="游ゴシック Medium" w:eastAsia="游ゴシック Medium" w:hAnsi="游ゴシック Medium" w:hint="eastAsia"/>
          <w:spacing w:val="1"/>
          <w:kern w:val="0"/>
          <w:sz w:val="22"/>
        </w:rPr>
        <w:t>まで</w:t>
      </w:r>
      <w:r w:rsidR="00304C90">
        <w:rPr>
          <w:rFonts w:ascii="游ゴシック Medium" w:eastAsia="游ゴシック Medium" w:hAnsi="游ゴシック Medium" w:hint="eastAsia"/>
          <w:spacing w:val="1"/>
          <w:kern w:val="0"/>
          <w:sz w:val="22"/>
        </w:rPr>
        <w:t>。</w:t>
      </w:r>
    </w:p>
    <w:p w14:paraId="1727A07F" w14:textId="6DC16977" w:rsidR="00C97BAD" w:rsidRDefault="00C97BAD">
      <w:pPr>
        <w:ind w:left="1110" w:hangingChars="500" w:hanging="1110"/>
        <w:rPr>
          <w:rFonts w:ascii="游ゴシック Medium" w:eastAsia="游ゴシック Medium" w:hAnsi="游ゴシック Medium"/>
          <w:spacing w:val="1"/>
          <w:kern w:val="0"/>
          <w:sz w:val="22"/>
        </w:rPr>
      </w:pPr>
      <w:r>
        <w:rPr>
          <w:rFonts w:ascii="游ゴシック Medium" w:eastAsia="游ゴシック Medium" w:hAnsi="游ゴシック Medium" w:hint="eastAsia"/>
          <w:spacing w:val="1"/>
          <w:kern w:val="0"/>
          <w:sz w:val="22"/>
        </w:rPr>
        <w:t xml:space="preserve">　　　　　　電話や窓口での申し込みの際には、下記の申込書の内容をお伝えください。</w:t>
      </w:r>
    </w:p>
    <w:p w14:paraId="11CDD3DB" w14:textId="40B2ED28" w:rsidR="008B3459" w:rsidRDefault="00C97BAD">
      <w:pPr>
        <w:ind w:leftChars="550" w:left="1431" w:hangingChars="50" w:hanging="111"/>
        <w:rPr>
          <w:rFonts w:ascii="游ゴシック Medium" w:eastAsia="游ゴシック Medium" w:hAnsi="游ゴシック Medium"/>
          <w:spacing w:val="1"/>
          <w:kern w:val="0"/>
          <w:sz w:val="22"/>
        </w:rPr>
      </w:pPr>
      <w:r>
        <w:rPr>
          <w:rFonts w:ascii="游ゴシック Medium" w:eastAsia="游ゴシック Medium" w:hAnsi="游ゴシック Medium" w:hint="eastAsia"/>
          <w:spacing w:val="1"/>
          <w:kern w:val="0"/>
          <w:sz w:val="22"/>
        </w:rPr>
        <w:t>ご不明な点は気軽にお問い合わせください</w:t>
      </w:r>
      <w:r w:rsidR="000A0E25">
        <w:rPr>
          <w:rFonts w:ascii="游ゴシック Medium" w:eastAsia="游ゴシック Medium" w:hAnsi="游ゴシック Medium" w:hint="eastAsia"/>
          <w:spacing w:val="1"/>
          <w:kern w:val="0"/>
          <w:sz w:val="22"/>
        </w:rPr>
        <w:t>。</w:t>
      </w:r>
    </w:p>
    <w:p w14:paraId="7E06A670" w14:textId="77777777" w:rsidR="00C97BAD" w:rsidRPr="00C97BAD" w:rsidRDefault="00C97BAD">
      <w:pPr>
        <w:ind w:leftChars="550" w:left="1431" w:hangingChars="50" w:hanging="111"/>
        <w:rPr>
          <w:rFonts w:ascii="游ゴシック Medium" w:eastAsia="游ゴシック Medium" w:hAnsi="游ゴシック Medium"/>
          <w:spacing w:val="1"/>
          <w:kern w:val="0"/>
          <w:sz w:val="22"/>
        </w:rPr>
      </w:pPr>
    </w:p>
    <w:tbl>
      <w:tblPr>
        <w:tblStyle w:val="af4"/>
        <w:tblW w:w="9730" w:type="dxa"/>
        <w:tblLayout w:type="fixed"/>
        <w:tblLook w:val="04A0" w:firstRow="1" w:lastRow="0" w:firstColumn="1" w:lastColumn="0" w:noHBand="0" w:noVBand="1"/>
      </w:tblPr>
      <w:tblGrid>
        <w:gridCol w:w="3964"/>
        <w:gridCol w:w="5766"/>
      </w:tblGrid>
      <w:tr w:rsidR="008B3459" w14:paraId="183B8C81" w14:textId="77777777">
        <w:trPr>
          <w:trHeight w:val="533"/>
        </w:trPr>
        <w:tc>
          <w:tcPr>
            <w:tcW w:w="9730" w:type="dxa"/>
            <w:gridSpan w:val="2"/>
            <w:shd w:val="clear" w:color="auto" w:fill="000000" w:themeFill="text1"/>
            <w:vAlign w:val="center"/>
          </w:tcPr>
          <w:p w14:paraId="204528D1" w14:textId="59392266" w:rsidR="008B3459" w:rsidRDefault="000A0E25">
            <w:pPr>
              <w:ind w:firstLineChars="800" w:firstLine="1726"/>
              <w:rPr>
                <w:rFonts w:ascii="游ゴシック Medium" w:eastAsia="游ゴシック Medium" w:hAnsi="游ゴシック Medium"/>
                <w:b/>
                <w:sz w:val="22"/>
              </w:rPr>
            </w:pPr>
            <w:r>
              <w:rPr>
                <w:rFonts w:ascii="游ゴシック Medium" w:eastAsia="游ゴシック Medium" w:hAnsi="游ゴシック Medium" w:hint="eastAsia"/>
                <w:b/>
                <w:color w:val="FFFFFF" w:themeColor="background1"/>
                <w:sz w:val="22"/>
              </w:rPr>
              <w:t>FAX申込書　&lt;</w:t>
            </w:r>
            <w:r w:rsidR="00115711">
              <w:rPr>
                <w:rFonts w:ascii="游ゴシック Medium" w:eastAsia="游ゴシック Medium" w:hAnsi="游ゴシック Medium" w:hint="eastAsia"/>
                <w:b/>
                <w:color w:val="FFFFFF" w:themeColor="background1"/>
                <w:sz w:val="22"/>
              </w:rPr>
              <w:t>竹原</w:t>
            </w:r>
            <w:r w:rsidR="004B3591">
              <w:rPr>
                <w:rFonts w:ascii="游ゴシック Medium" w:eastAsia="游ゴシック Medium" w:hAnsi="游ゴシック Medium" w:hint="eastAsia"/>
                <w:b/>
                <w:color w:val="FFFFFF" w:themeColor="background1"/>
                <w:sz w:val="22"/>
              </w:rPr>
              <w:t>市役所</w:t>
            </w:r>
            <w:r w:rsidR="00091557">
              <w:rPr>
                <w:rFonts w:ascii="游ゴシック Medium" w:eastAsia="游ゴシック Medium" w:hAnsi="游ゴシック Medium" w:hint="eastAsia"/>
                <w:b/>
                <w:color w:val="FFFFFF" w:themeColor="background1"/>
                <w:sz w:val="22"/>
              </w:rPr>
              <w:t xml:space="preserve">　</w:t>
            </w:r>
            <w:r w:rsidR="00115711">
              <w:rPr>
                <w:rFonts w:ascii="游ゴシック Medium" w:eastAsia="游ゴシック Medium" w:hAnsi="游ゴシック Medium" w:hint="eastAsia"/>
                <w:b/>
                <w:color w:val="FFFFFF" w:themeColor="background1"/>
                <w:sz w:val="22"/>
              </w:rPr>
              <w:t>産業振興</w:t>
            </w:r>
            <w:r w:rsidR="004B3591">
              <w:rPr>
                <w:rFonts w:ascii="游ゴシック Medium" w:eastAsia="游ゴシック Medium" w:hAnsi="游ゴシック Medium" w:hint="eastAsia"/>
                <w:b/>
                <w:color w:val="FFFFFF" w:themeColor="background1"/>
                <w:sz w:val="22"/>
              </w:rPr>
              <w:t>課</w:t>
            </w:r>
            <w:r>
              <w:rPr>
                <w:rFonts w:ascii="游ゴシック Medium" w:eastAsia="游ゴシック Medium" w:hAnsi="游ゴシック Medium" w:hint="eastAsia"/>
                <w:b/>
                <w:color w:val="FFFFFF" w:themeColor="background1"/>
                <w:sz w:val="22"/>
              </w:rPr>
              <w:t xml:space="preserve">宛て　</w:t>
            </w:r>
            <w:r w:rsidR="00115711">
              <w:rPr>
                <w:rFonts w:ascii="游ゴシック Medium" w:eastAsia="游ゴシック Medium" w:hAnsi="游ゴシック Medium"/>
                <w:b/>
                <w:color w:val="FFFFFF" w:themeColor="background1"/>
                <w:sz w:val="22"/>
              </w:rPr>
              <w:t>0846</w:t>
            </w:r>
            <w:r>
              <w:rPr>
                <w:rFonts w:ascii="游ゴシック Medium" w:eastAsia="游ゴシック Medium" w:hAnsi="游ゴシック Medium"/>
                <w:b/>
                <w:color w:val="FFFFFF" w:themeColor="background1"/>
                <w:sz w:val="22"/>
              </w:rPr>
              <w:t>-</w:t>
            </w:r>
            <w:r w:rsidR="00115711">
              <w:rPr>
                <w:rFonts w:ascii="游ゴシック Medium" w:eastAsia="游ゴシック Medium" w:hAnsi="游ゴシック Medium"/>
                <w:b/>
                <w:color w:val="FFFFFF" w:themeColor="background1"/>
                <w:sz w:val="22"/>
              </w:rPr>
              <w:t>22</w:t>
            </w:r>
            <w:r>
              <w:rPr>
                <w:rFonts w:ascii="游ゴシック Medium" w:eastAsia="游ゴシック Medium" w:hAnsi="游ゴシック Medium"/>
                <w:b/>
                <w:color w:val="FFFFFF" w:themeColor="background1"/>
                <w:sz w:val="22"/>
              </w:rPr>
              <w:t>-</w:t>
            </w:r>
            <w:r w:rsidR="00487AB2">
              <w:rPr>
                <w:rFonts w:ascii="游ゴシック Medium" w:eastAsia="游ゴシック Medium" w:hAnsi="游ゴシック Medium" w:hint="eastAsia"/>
                <w:b/>
                <w:color w:val="FFFFFF" w:themeColor="background1"/>
                <w:sz w:val="22"/>
              </w:rPr>
              <w:t>1113</w:t>
            </w:r>
            <w:r>
              <w:rPr>
                <w:rFonts w:ascii="游ゴシック Medium" w:eastAsia="游ゴシック Medium" w:hAnsi="游ゴシック Medium" w:hint="eastAsia"/>
                <w:b/>
                <w:color w:val="FFFFFF" w:themeColor="background1"/>
                <w:sz w:val="22"/>
              </w:rPr>
              <w:t>&gt;</w:t>
            </w:r>
          </w:p>
        </w:tc>
      </w:tr>
      <w:tr w:rsidR="008B3459" w14:paraId="0E20B42F" w14:textId="77777777">
        <w:trPr>
          <w:trHeight w:val="598"/>
        </w:trPr>
        <w:tc>
          <w:tcPr>
            <w:tcW w:w="3964" w:type="dxa"/>
          </w:tcPr>
          <w:p w14:paraId="3F89FBA4" w14:textId="77777777" w:rsidR="008B3459" w:rsidRDefault="000A0E25">
            <w:pPr>
              <w:rPr>
                <w:rFonts w:ascii="游ゴシック Medium" w:eastAsia="游ゴシック Medium" w:hAnsi="游ゴシック Medium"/>
                <w:sz w:val="22"/>
              </w:rPr>
            </w:pPr>
            <w:r>
              <w:rPr>
                <w:rFonts w:ascii="游ゴシック Medium" w:eastAsia="游ゴシック Medium" w:hAnsi="游ゴシック Medium" w:hint="eastAsia"/>
                <w:sz w:val="22"/>
              </w:rPr>
              <w:t>名前</w:t>
            </w:r>
          </w:p>
        </w:tc>
        <w:tc>
          <w:tcPr>
            <w:tcW w:w="5766" w:type="dxa"/>
          </w:tcPr>
          <w:p w14:paraId="2B87A70F" w14:textId="77777777" w:rsidR="008B3459" w:rsidRDefault="000A0E25">
            <w:pPr>
              <w:rPr>
                <w:rFonts w:ascii="游ゴシック Medium" w:eastAsia="游ゴシック Medium" w:hAnsi="游ゴシック Medium"/>
                <w:sz w:val="22"/>
              </w:rPr>
            </w:pPr>
            <w:r>
              <w:rPr>
                <w:rFonts w:ascii="游ゴシック Medium" w:eastAsia="游ゴシック Medium" w:hAnsi="游ゴシック Medium" w:hint="eastAsia"/>
                <w:sz w:val="22"/>
              </w:rPr>
              <w:t>会社名</w:t>
            </w:r>
          </w:p>
        </w:tc>
      </w:tr>
      <w:tr w:rsidR="008B3459" w14:paraId="668C5E7B" w14:textId="77777777">
        <w:trPr>
          <w:trHeight w:val="692"/>
        </w:trPr>
        <w:tc>
          <w:tcPr>
            <w:tcW w:w="9730" w:type="dxa"/>
            <w:gridSpan w:val="2"/>
          </w:tcPr>
          <w:p w14:paraId="17AD185D" w14:textId="77777777" w:rsidR="008B3459" w:rsidRDefault="000A0E25">
            <w:pPr>
              <w:rPr>
                <w:rFonts w:ascii="游ゴシック Medium" w:eastAsia="游ゴシック Medium" w:hAnsi="游ゴシック Medium"/>
                <w:sz w:val="22"/>
              </w:rPr>
            </w:pPr>
            <w:r>
              <w:rPr>
                <w:rFonts w:ascii="游ゴシック Medium" w:eastAsia="游ゴシック Medium" w:hAnsi="游ゴシック Medium" w:hint="eastAsia"/>
                <w:sz w:val="22"/>
              </w:rPr>
              <w:t>住所　〒</w:t>
            </w:r>
          </w:p>
        </w:tc>
      </w:tr>
      <w:tr w:rsidR="008B3459" w14:paraId="6841D4A0" w14:textId="77777777">
        <w:trPr>
          <w:trHeight w:val="702"/>
        </w:trPr>
        <w:tc>
          <w:tcPr>
            <w:tcW w:w="3964" w:type="dxa"/>
          </w:tcPr>
          <w:p w14:paraId="32118574" w14:textId="77777777" w:rsidR="008B3459" w:rsidRDefault="000A0E25">
            <w:pPr>
              <w:rPr>
                <w:rFonts w:ascii="游ゴシック Medium" w:eastAsia="游ゴシック Medium" w:hAnsi="游ゴシック Medium"/>
                <w:sz w:val="22"/>
              </w:rPr>
            </w:pPr>
            <w:r>
              <w:rPr>
                <w:rFonts w:ascii="游ゴシック Medium" w:eastAsia="游ゴシック Medium" w:hAnsi="游ゴシック Medium" w:hint="eastAsia"/>
                <w:sz w:val="22"/>
              </w:rPr>
              <w:t>電話</w:t>
            </w:r>
          </w:p>
        </w:tc>
        <w:tc>
          <w:tcPr>
            <w:tcW w:w="5766" w:type="dxa"/>
          </w:tcPr>
          <w:p w14:paraId="653974C7" w14:textId="77777777" w:rsidR="008B3459" w:rsidRDefault="000A0E25">
            <w:pPr>
              <w:rPr>
                <w:rFonts w:ascii="游ゴシック Medium" w:eastAsia="游ゴシック Medium" w:hAnsi="游ゴシック Medium"/>
                <w:sz w:val="22"/>
              </w:rPr>
            </w:pPr>
            <w:r>
              <w:rPr>
                <w:rFonts w:ascii="游ゴシック Medium" w:eastAsia="游ゴシック Medium" w:hAnsi="游ゴシック Medium" w:hint="eastAsia"/>
                <w:sz w:val="22"/>
              </w:rPr>
              <w:t>メールアドレス</w:t>
            </w:r>
          </w:p>
        </w:tc>
      </w:tr>
      <w:tr w:rsidR="008B3459" w14:paraId="1408E303" w14:textId="77777777" w:rsidTr="00C97BAD">
        <w:trPr>
          <w:trHeight w:val="872"/>
        </w:trPr>
        <w:tc>
          <w:tcPr>
            <w:tcW w:w="9730" w:type="dxa"/>
            <w:gridSpan w:val="2"/>
            <w:vAlign w:val="center"/>
          </w:tcPr>
          <w:p w14:paraId="7982CFD7" w14:textId="1938228D" w:rsidR="00115711" w:rsidRDefault="000A0E25">
            <w:pPr>
              <w:rPr>
                <w:rFonts w:ascii="游ゴシック Medium" w:eastAsia="游ゴシック Medium" w:hAnsi="游ゴシック Medium"/>
                <w:sz w:val="22"/>
              </w:rPr>
            </w:pPr>
            <w:r>
              <w:rPr>
                <w:rFonts w:ascii="游ゴシック Medium" w:eastAsia="游ゴシック Medium" w:hAnsi="游ゴシック Medium" w:hint="eastAsia"/>
                <w:sz w:val="22"/>
              </w:rPr>
              <w:t>ご希望時間</w:t>
            </w:r>
            <w:r w:rsidR="00115711">
              <w:rPr>
                <w:rFonts w:ascii="游ゴシック Medium" w:eastAsia="游ゴシック Medium" w:hAnsi="游ゴシック Medium" w:hint="eastAsia"/>
                <w:sz w:val="22"/>
              </w:rPr>
              <w:t>（可能な時間帯に〇を付けてください）</w:t>
            </w:r>
            <w:r>
              <w:rPr>
                <w:rFonts w:ascii="游ゴシック Medium" w:eastAsia="游ゴシック Medium" w:hAnsi="游ゴシック Medium" w:hint="eastAsia"/>
                <w:sz w:val="22"/>
              </w:rPr>
              <w:t xml:space="preserve">　</w:t>
            </w:r>
          </w:p>
          <w:p w14:paraId="4086F244" w14:textId="60277D50" w:rsidR="0087509F" w:rsidRDefault="000A0E25">
            <w:pPr>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1</w:t>
            </w:r>
            <w:r w:rsidR="001F1CB6">
              <w:rPr>
                <w:rFonts w:ascii="游ゴシック Medium" w:eastAsia="游ゴシック Medium" w:hAnsi="游ゴシック Medium" w:hint="eastAsia"/>
                <w:sz w:val="22"/>
              </w:rPr>
              <w:t>0</w:t>
            </w:r>
            <w:r>
              <w:rPr>
                <w:rFonts w:ascii="游ゴシック Medium" w:eastAsia="游ゴシック Medium" w:hAnsi="游ゴシック Medium"/>
                <w:sz w:val="22"/>
              </w:rPr>
              <w:t>:00</w:t>
            </w:r>
            <w:r w:rsidR="00115711">
              <w:rPr>
                <w:rFonts w:ascii="游ゴシック Medium" w:eastAsia="游ゴシック Medium" w:hAnsi="游ゴシック Medium" w:hint="eastAsia"/>
                <w:sz w:val="22"/>
              </w:rPr>
              <w:t>～</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 xml:space="preserve">　／　</w:t>
            </w:r>
            <w:r>
              <w:rPr>
                <w:rFonts w:ascii="游ゴシック Medium" w:eastAsia="游ゴシック Medium" w:hAnsi="游ゴシック Medium"/>
                <w:sz w:val="22"/>
              </w:rPr>
              <w:t xml:space="preserve"> 1</w:t>
            </w:r>
            <w:r w:rsidR="001F1CB6">
              <w:rPr>
                <w:rFonts w:ascii="游ゴシック Medium" w:eastAsia="游ゴシック Medium" w:hAnsi="游ゴシック Medium" w:hint="eastAsia"/>
                <w:sz w:val="22"/>
              </w:rPr>
              <w:t>1</w:t>
            </w:r>
            <w:r>
              <w:rPr>
                <w:rFonts w:ascii="游ゴシック Medium" w:eastAsia="游ゴシック Medium" w:hAnsi="游ゴシック Medium"/>
                <w:sz w:val="22"/>
              </w:rPr>
              <w:t>:00</w:t>
            </w:r>
            <w:r w:rsidR="00115711">
              <w:rPr>
                <w:rFonts w:ascii="游ゴシック Medium" w:eastAsia="游ゴシック Medium" w:hAnsi="游ゴシック Medium" w:hint="eastAsia"/>
                <w:sz w:val="22"/>
              </w:rPr>
              <w:t>～</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 xml:space="preserve">　／　</w:t>
            </w:r>
            <w:r>
              <w:rPr>
                <w:rFonts w:ascii="游ゴシック Medium" w:eastAsia="游ゴシック Medium" w:hAnsi="游ゴシック Medium"/>
                <w:sz w:val="22"/>
              </w:rPr>
              <w:t xml:space="preserve"> 1</w:t>
            </w:r>
            <w:r w:rsidR="001F1CB6">
              <w:rPr>
                <w:rFonts w:ascii="游ゴシック Medium" w:eastAsia="游ゴシック Medium" w:hAnsi="游ゴシック Medium" w:hint="eastAsia"/>
                <w:sz w:val="22"/>
              </w:rPr>
              <w:t>3</w:t>
            </w:r>
            <w:r>
              <w:rPr>
                <w:rFonts w:ascii="游ゴシック Medium" w:eastAsia="游ゴシック Medium" w:hAnsi="游ゴシック Medium"/>
                <w:sz w:val="22"/>
              </w:rPr>
              <w:t>:00</w:t>
            </w:r>
            <w:r w:rsidR="00115711">
              <w:rPr>
                <w:rFonts w:ascii="游ゴシック Medium" w:eastAsia="游ゴシック Medium" w:hAnsi="游ゴシック Medium" w:hint="eastAsia"/>
                <w:sz w:val="22"/>
              </w:rPr>
              <w:t>～</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 xml:space="preserve">　／　</w:t>
            </w:r>
            <w:r>
              <w:rPr>
                <w:rFonts w:ascii="游ゴシック Medium" w:eastAsia="游ゴシック Medium" w:hAnsi="游ゴシック Medium"/>
                <w:sz w:val="22"/>
              </w:rPr>
              <w:t xml:space="preserve"> 1</w:t>
            </w:r>
            <w:r w:rsidR="001F1CB6">
              <w:rPr>
                <w:rFonts w:ascii="游ゴシック Medium" w:eastAsia="游ゴシック Medium" w:hAnsi="游ゴシック Medium" w:hint="eastAsia"/>
                <w:sz w:val="22"/>
              </w:rPr>
              <w:t>4</w:t>
            </w:r>
            <w:r>
              <w:rPr>
                <w:rFonts w:ascii="游ゴシック Medium" w:eastAsia="游ゴシック Medium" w:hAnsi="游ゴシック Medium"/>
                <w:sz w:val="22"/>
              </w:rPr>
              <w:t>:00</w:t>
            </w:r>
            <w:r w:rsidR="00115711">
              <w:rPr>
                <w:rFonts w:ascii="游ゴシック Medium" w:eastAsia="游ゴシック Medium" w:hAnsi="游ゴシック Medium" w:hint="eastAsia"/>
                <w:sz w:val="22"/>
              </w:rPr>
              <w:t>～</w:t>
            </w:r>
            <w:r>
              <w:rPr>
                <w:rFonts w:ascii="游ゴシック Medium" w:eastAsia="游ゴシック Medium" w:hAnsi="游ゴシック Medium" w:hint="eastAsia"/>
                <w:sz w:val="22"/>
              </w:rPr>
              <w:t xml:space="preserve">　</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 xml:space="preserve">／　</w:t>
            </w:r>
            <w:r>
              <w:rPr>
                <w:rFonts w:ascii="游ゴシック Medium" w:eastAsia="游ゴシック Medium" w:hAnsi="游ゴシック Medium"/>
                <w:sz w:val="22"/>
              </w:rPr>
              <w:t xml:space="preserve"> 1</w:t>
            </w:r>
            <w:r w:rsidR="001F1CB6">
              <w:rPr>
                <w:rFonts w:ascii="游ゴシック Medium" w:eastAsia="游ゴシック Medium" w:hAnsi="游ゴシック Medium" w:hint="eastAsia"/>
                <w:sz w:val="22"/>
              </w:rPr>
              <w:t>5</w:t>
            </w:r>
            <w:r>
              <w:rPr>
                <w:rFonts w:ascii="游ゴシック Medium" w:eastAsia="游ゴシック Medium" w:hAnsi="游ゴシック Medium"/>
                <w:sz w:val="22"/>
              </w:rPr>
              <w:t>:00</w:t>
            </w:r>
            <w:r w:rsidR="00115711">
              <w:rPr>
                <w:rFonts w:ascii="游ゴシック Medium" w:eastAsia="游ゴシック Medium" w:hAnsi="游ゴシック Medium" w:hint="eastAsia"/>
                <w:sz w:val="22"/>
              </w:rPr>
              <w:t>～</w:t>
            </w:r>
          </w:p>
        </w:tc>
      </w:tr>
      <w:tr w:rsidR="008B3459" w14:paraId="0BBF6299" w14:textId="77777777" w:rsidTr="00C97BAD">
        <w:trPr>
          <w:trHeight w:val="1727"/>
        </w:trPr>
        <w:tc>
          <w:tcPr>
            <w:tcW w:w="9730" w:type="dxa"/>
            <w:gridSpan w:val="2"/>
          </w:tcPr>
          <w:p w14:paraId="33F9A86E" w14:textId="1ADE3755" w:rsidR="008B3459" w:rsidRDefault="000A0E25">
            <w:pPr>
              <w:rPr>
                <w:rFonts w:ascii="游ゴシック Medium" w:eastAsia="游ゴシック Medium" w:hAnsi="游ゴシック Medium"/>
                <w:sz w:val="22"/>
              </w:rPr>
            </w:pPr>
            <w:r>
              <w:rPr>
                <w:rFonts w:ascii="游ゴシック Medium" w:eastAsia="游ゴシック Medium" w:hAnsi="游ゴシック Medium" w:hint="eastAsia"/>
                <w:sz w:val="22"/>
              </w:rPr>
              <w:t>相談内容</w:t>
            </w:r>
            <w:r w:rsidR="00115711">
              <w:rPr>
                <w:rFonts w:ascii="游ゴシック Medium" w:eastAsia="游ゴシック Medium" w:hAnsi="游ゴシック Medium" w:hint="eastAsia"/>
                <w:sz w:val="22"/>
              </w:rPr>
              <w:t>（概要）</w:t>
            </w:r>
          </w:p>
        </w:tc>
      </w:tr>
    </w:tbl>
    <w:p w14:paraId="48364ADE" w14:textId="77777777" w:rsidR="008B3459" w:rsidRDefault="008B3459">
      <w:pPr>
        <w:ind w:right="839"/>
        <w:rPr>
          <w:rFonts w:ascii="游ゴシック Medium" w:eastAsia="游ゴシック Medium" w:hAnsi="游ゴシック Medium"/>
          <w:kern w:val="0"/>
          <w:sz w:val="22"/>
        </w:rPr>
      </w:pPr>
    </w:p>
    <w:sectPr w:rsidR="008B3459" w:rsidSect="00115711">
      <w:headerReference w:type="default" r:id="rId7"/>
      <w:pgSz w:w="11900" w:h="16840" w:code="9"/>
      <w:pgMar w:top="992" w:right="1077" w:bottom="1134" w:left="1077" w:header="284" w:footer="992" w:gutter="0"/>
      <w:cols w:space="720"/>
      <w:docGrid w:type="lines" w:linePitch="4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C2D8C8A" w16cex:dateUtc="2024-04-03T05:44:00Z"/>
  <w16cex:commentExtensible w16cex:durableId="0EA14574" w16cex:dateUtc="2024-04-03T0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6BE02D" w16cid:durableId="6C2D8C8A"/>
  <w16cid:commentId w16cid:paraId="4802C4C4" w16cid:durableId="0EA145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CC84E" w14:textId="77777777" w:rsidR="009334F2" w:rsidRDefault="009334F2">
      <w:r>
        <w:separator/>
      </w:r>
    </w:p>
  </w:endnote>
  <w:endnote w:type="continuationSeparator" w:id="0">
    <w:p w14:paraId="3677AA63" w14:textId="77777777" w:rsidR="009334F2" w:rsidRDefault="0093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游ゴシック"/>
    <w:charset w:val="80"/>
    <w:family w:val="auto"/>
    <w:pitch w:val="fixed"/>
    <w:sig w:usb0="00000000" w:usb1="00000000" w:usb2="00000000" w:usb3="00000000" w:csb0="0D000200" w:csb1="00000000"/>
  </w:font>
  <w:font w:name="ヒラギノ角ゴ ProN W3">
    <w:altName w:val="游ゴシック"/>
    <w:charset w:val="80"/>
    <w:family w:val="auto"/>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Bold">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328DD" w14:textId="77777777" w:rsidR="009334F2" w:rsidRDefault="009334F2">
      <w:r>
        <w:separator/>
      </w:r>
    </w:p>
  </w:footnote>
  <w:footnote w:type="continuationSeparator" w:id="0">
    <w:p w14:paraId="32DF7AD8" w14:textId="77777777" w:rsidR="009334F2" w:rsidRDefault="00933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D4595" w14:textId="77777777" w:rsidR="008B3459" w:rsidRDefault="008B3459">
    <w:pPr>
      <w:pStyle w:val="a3"/>
      <w:wordWrap w:val="0"/>
      <w:ind w:right="880"/>
      <w:rPr>
        <w:rFonts w:ascii="ヒラギノ角ゴ Pro W3" w:eastAsia="ヒラギノ角ゴ Pro W3" w:hAnsi="ヒラギノ角ゴ Pro W3"/>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459"/>
    <w:rsid w:val="0002496C"/>
    <w:rsid w:val="00091557"/>
    <w:rsid w:val="000A0E25"/>
    <w:rsid w:val="000B6B39"/>
    <w:rsid w:val="00115711"/>
    <w:rsid w:val="001775F8"/>
    <w:rsid w:val="00197F41"/>
    <w:rsid w:val="001F1CB6"/>
    <w:rsid w:val="00200F8B"/>
    <w:rsid w:val="00210963"/>
    <w:rsid w:val="002C0D8E"/>
    <w:rsid w:val="00304C90"/>
    <w:rsid w:val="00316524"/>
    <w:rsid w:val="003849C8"/>
    <w:rsid w:val="003C697B"/>
    <w:rsid w:val="00444384"/>
    <w:rsid w:val="00487AB2"/>
    <w:rsid w:val="004B3591"/>
    <w:rsid w:val="00555863"/>
    <w:rsid w:val="006A5DFF"/>
    <w:rsid w:val="00712DFD"/>
    <w:rsid w:val="007213D6"/>
    <w:rsid w:val="007226AE"/>
    <w:rsid w:val="00732CAC"/>
    <w:rsid w:val="00761F64"/>
    <w:rsid w:val="0087509F"/>
    <w:rsid w:val="008B3459"/>
    <w:rsid w:val="00924590"/>
    <w:rsid w:val="00926BA0"/>
    <w:rsid w:val="00931410"/>
    <w:rsid w:val="009334F2"/>
    <w:rsid w:val="0096418D"/>
    <w:rsid w:val="009B1782"/>
    <w:rsid w:val="00A82CBF"/>
    <w:rsid w:val="00BF1670"/>
    <w:rsid w:val="00C97BAD"/>
    <w:rsid w:val="00D2679E"/>
    <w:rsid w:val="00E1416B"/>
    <w:rsid w:val="00EA763D"/>
    <w:rsid w:val="00EE605C"/>
    <w:rsid w:val="00F62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EA4C412"/>
  <w15:chartTrackingRefBased/>
  <w15:docId w15:val="{AD7BCB80-B939-46F3-948E-00363A67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960"/>
    </w:pPr>
  </w:style>
  <w:style w:type="paragraph" w:styleId="a8">
    <w:name w:val="Date"/>
    <w:basedOn w:val="a"/>
    <w:next w:val="a"/>
    <w:link w:val="a9"/>
    <w:rPr>
      <w:rFonts w:ascii="ヒラギノ角ゴ Pro W3" w:eastAsia="ヒラギノ角ゴ Pro W3" w:hAnsi="ヒラギノ角ゴ Pro W3"/>
      <w:sz w:val="22"/>
    </w:rPr>
  </w:style>
  <w:style w:type="character" w:customStyle="1" w:styleId="a9">
    <w:name w:val="日付 (文字)"/>
    <w:basedOn w:val="a0"/>
    <w:link w:val="a8"/>
    <w:rPr>
      <w:rFonts w:ascii="ヒラギノ角ゴ Pro W3" w:eastAsia="ヒラギノ角ゴ Pro W3" w:hAnsi="ヒラギノ角ゴ Pro W3"/>
      <w:sz w:val="22"/>
    </w:rPr>
  </w:style>
  <w:style w:type="paragraph" w:styleId="aa">
    <w:name w:val="Balloon Text"/>
    <w:basedOn w:val="a"/>
    <w:link w:val="ab"/>
    <w:semiHidden/>
    <w:rPr>
      <w:rFonts w:ascii="ヒラギノ角ゴ ProN W3" w:eastAsia="ヒラギノ角ゴ ProN W3" w:hAnsi="ヒラギノ角ゴ ProN W3"/>
      <w:sz w:val="18"/>
    </w:rPr>
  </w:style>
  <w:style w:type="character" w:customStyle="1" w:styleId="ab">
    <w:name w:val="吹き出し (文字)"/>
    <w:basedOn w:val="a0"/>
    <w:link w:val="aa"/>
    <w:rPr>
      <w:rFonts w:ascii="ヒラギノ角ゴ ProN W3" w:eastAsia="ヒラギノ角ゴ ProN W3" w:hAnsi="ヒラギノ角ゴ ProN W3"/>
      <w:sz w:val="18"/>
    </w:rPr>
  </w:style>
  <w:style w:type="character" w:styleId="ac">
    <w:name w:val="Hyperlink"/>
    <w:basedOn w:val="a0"/>
    <w:rPr>
      <w:color w:val="0000FF" w:themeColor="hyperlink"/>
      <w:u w:val="single"/>
    </w:rPr>
  </w:style>
  <w:style w:type="character" w:customStyle="1" w:styleId="1">
    <w:name w:val="未解決のメンション1"/>
    <w:basedOn w:val="a0"/>
    <w:rPr>
      <w:color w:val="808080"/>
      <w:shd w:val="clear" w:color="auto" w:fill="E6E6E6"/>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Light Shading"/>
    <w:basedOn w:val="a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000000" w:themeColor="text1"/>
          <w:left w:val="nil"/>
          <w:bottom w:val="single" w:sz="8" w:space="0" w:color="000000" w:themeColor="text1"/>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5"/>
    <w:basedOn w:val="a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Lines="0" w:before="0" w:beforeAutospacing="0" w:afterLines="0" w:after="0" w:afterAutospacing="0" w:line="240" w:lineRule="auto"/>
      </w:pPr>
      <w:rPr>
        <w:b/>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2">
    <w:name w:val="Light Shading Accent 1"/>
    <w:basedOn w:val="a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3"/>
    <w:basedOn w:val="a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b/>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
    <w:name w:val="Light List"/>
    <w:basedOn w:val="a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rPr>
    </w:tblStylePr>
    <w:tblStylePr w:type="lastCol">
      <w:rPr>
        <w:b/>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0">
    <w:name w:val="Light List Accent 5"/>
    <w:basedOn w:val="a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rPr>
    </w:tblStylePr>
    <w:tblStylePr w:type="lastCol">
      <w:rPr>
        <w:b/>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
    <w:name w:val="Light Grid"/>
    <w:basedOn w:val="a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b/>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b/>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b/>
      </w:rPr>
    </w:tblStylePr>
    <w:tblStylePr w:type="lastCol">
      <w:rPr>
        <w:rFonts w:asciiTheme="majorHAnsi" w:eastAsiaTheme="majorEastAsia" w:hAnsiTheme="majorHAnsi"/>
        <w:b/>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4">
    <w:name w:val="Medium Shading 1"/>
    <w:basedOn w:val="a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rPr>
    </w:tblStylePr>
    <w:tblStylePr w:type="lastCol">
      <w:rPr>
        <w:b/>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6">
    <w:name w:val="Medium List 1"/>
    <w:basedOn w:val="a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rPr>
      <w:tblPr/>
      <w:tcPr>
        <w:tcBorders>
          <w:top w:val="nil"/>
          <w:bottom w:val="single" w:sz="8" w:space="0" w:color="000000" w:themeColor="text1"/>
        </w:tcBorders>
      </w:tcPr>
    </w:tblStylePr>
    <w:tblStylePr w:type="lastRow">
      <w:rPr>
        <w:b/>
        <w:color w:val="1F497D" w:themeColor="text2"/>
      </w:rPr>
      <w:tblPr/>
      <w:tcPr>
        <w:tcBorders>
          <w:top w:val="single" w:sz="8" w:space="0" w:color="000000" w:themeColor="text1"/>
          <w:bottom w:val="single" w:sz="8" w:space="0" w:color="000000" w:themeColor="text1"/>
        </w:tcBorders>
      </w:tcPr>
    </w:tblStylePr>
    <w:tblStylePr w:type="firstCol">
      <w:rPr>
        <w:b/>
      </w:rPr>
    </w:tblStylePr>
    <w:tblStylePr w:type="lastCol">
      <w:rPr>
        <w:b/>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20">
    <w:name w:val="Colorful Shading Accent 4"/>
    <w:basedOn w:val="a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7">
    <w:name w:val="Medium List 2 Accent 4"/>
    <w:basedOn w:val="a1"/>
    <w:rPr>
      <w:rFonts w:asciiTheme="majorHAnsi" w:eastAsiaTheme="majorEastAsia" w:hAnsiTheme="majorHAns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60">
    <w:name w:val="Medium List 1 Accent 4"/>
    <w:basedOn w:val="a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rPr>
      <w:tblPr/>
      <w:tcPr>
        <w:tcBorders>
          <w:top w:val="nil"/>
          <w:bottom w:val="single" w:sz="8" w:space="0" w:color="8064A2" w:themeColor="accent4"/>
        </w:tcBorders>
      </w:tcPr>
    </w:tblStylePr>
    <w:tblStylePr w:type="lastRow">
      <w:rPr>
        <w:b/>
        <w:color w:val="1F497D" w:themeColor="text2"/>
      </w:rPr>
      <w:tblPr/>
      <w:tcPr>
        <w:tcBorders>
          <w:top w:val="single" w:sz="8" w:space="0" w:color="8064A2" w:themeColor="accent4"/>
          <w:bottom w:val="single" w:sz="8" w:space="0" w:color="8064A2" w:themeColor="accent4"/>
        </w:tcBorders>
      </w:tcPr>
    </w:tblStylePr>
    <w:tblStylePr w:type="firstCol">
      <w:rPr>
        <w:b/>
      </w:rPr>
    </w:tblStylePr>
    <w:tblStylePr w:type="lastCol">
      <w:rPr>
        <w:b/>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78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off x="0" y="0"/>
          <a:ext cx="0" cy="0"/>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Taul Takamura</dc:creator>
  <cp:lastModifiedBy>森田裕之</cp:lastModifiedBy>
  <cp:revision>11</cp:revision>
  <cp:lastPrinted>2024-09-13T08:25:00Z</cp:lastPrinted>
  <dcterms:created xsi:type="dcterms:W3CDTF">2024-11-20T08:38:00Z</dcterms:created>
  <dcterms:modified xsi:type="dcterms:W3CDTF">2025-06-12T00:46:00Z</dcterms:modified>
</cp:coreProperties>
</file>