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68" w:hanging="468" w:hangingChars="200"/>
        <w:rPr>
          <w:rFonts w:hint="default" w:ascii="ＭＳ 明朝" w:hAnsi="ＭＳ 明朝"/>
          <w:kern w:val="0"/>
        </w:rPr>
      </w:pPr>
      <w:r>
        <w:rPr>
          <w:rFonts w:hint="eastAsia" w:ascii="ＭＳ 明朝" w:hAnsi="ＭＳ 明朝"/>
          <w:kern w:val="0"/>
        </w:rPr>
        <w:t>様式第８号（第７条関係）</w:t>
      </w:r>
    </w:p>
    <w:p>
      <w:pPr>
        <w:pStyle w:val="0"/>
        <w:ind w:left="234" w:leftChars="100"/>
        <w:jc w:val="right"/>
        <w:rPr>
          <w:rFonts w:hint="default" w:ascii="ＭＳ 明朝" w:hAnsi="ＭＳ 明朝"/>
          <w:kern w:val="0"/>
        </w:rPr>
      </w:pPr>
      <w:r>
        <w:rPr>
          <w:rFonts w:hint="eastAsia" w:ascii="ＭＳ 明朝" w:hAnsi="ＭＳ 明朝"/>
          <w:kern w:val="0"/>
        </w:rPr>
        <w:t>年　　月　　日</w:t>
      </w:r>
    </w:p>
    <w:p>
      <w:pPr>
        <w:pStyle w:val="0"/>
        <w:ind w:left="234" w:leftChars="100"/>
        <w:jc w:val="right"/>
        <w:rPr>
          <w:rFonts w:hint="default" w:ascii="ＭＳ 明朝" w:hAnsi="ＭＳ 明朝"/>
          <w:kern w:val="0"/>
        </w:rPr>
      </w:pPr>
    </w:p>
    <w:p>
      <w:pPr>
        <w:pStyle w:val="0"/>
        <w:ind w:left="234" w:leftChars="100"/>
        <w:rPr>
          <w:rFonts w:hint="default" w:ascii="ＭＳ 明朝" w:hAnsi="ＭＳ 明朝"/>
          <w:kern w:val="0"/>
        </w:rPr>
      </w:pPr>
      <w:r>
        <w:rPr>
          <w:rFonts w:hint="eastAsia" w:ascii="ＭＳ 明朝" w:hAnsi="ＭＳ 明朝"/>
          <w:kern w:val="0"/>
        </w:rPr>
        <w:t>竹原市長　様</w:t>
      </w:r>
    </w:p>
    <w:p>
      <w:pPr>
        <w:pStyle w:val="0"/>
        <w:ind w:left="234" w:leftChars="100"/>
        <w:rPr>
          <w:rFonts w:hint="default" w:ascii="ＭＳ 明朝" w:hAnsi="ＭＳ 明朝"/>
          <w:kern w:val="0"/>
        </w:rPr>
      </w:pPr>
    </w:p>
    <w:p>
      <w:pPr>
        <w:pStyle w:val="0"/>
        <w:ind w:left="234" w:leftChars="100" w:firstLine="3742" w:firstLineChars="1600"/>
        <w:rPr>
          <w:rFonts w:hint="default" w:ascii="ＭＳ 明朝" w:hAnsi="ＭＳ 明朝"/>
          <w:kern w:val="0"/>
        </w:rPr>
      </w:pPr>
      <w:r>
        <w:rPr>
          <w:rFonts w:hint="eastAsia" w:ascii="ＭＳ 明朝" w:hAnsi="ＭＳ 明朝"/>
          <w:kern w:val="0"/>
        </w:rPr>
        <w:t>所在地</w:t>
      </w:r>
    </w:p>
    <w:p>
      <w:pPr>
        <w:pStyle w:val="0"/>
        <w:ind w:left="234" w:leftChars="100" w:firstLine="3742" w:firstLineChars="1600"/>
        <w:rPr>
          <w:rFonts w:hint="default" w:ascii="ＭＳ 明朝" w:hAnsi="ＭＳ 明朝"/>
          <w:kern w:val="0"/>
        </w:rPr>
      </w:pPr>
      <w:r>
        <w:rPr>
          <w:rFonts w:hint="eastAsia" w:ascii="ＭＳ 明朝" w:hAnsi="ＭＳ 明朝"/>
          <w:kern w:val="0"/>
        </w:rPr>
        <w:t>名　称</w:t>
      </w:r>
    </w:p>
    <w:p>
      <w:pPr>
        <w:pStyle w:val="0"/>
        <w:ind w:left="234" w:leftChars="100" w:firstLine="3742" w:firstLineChars="1600"/>
        <w:rPr>
          <w:rFonts w:hint="default" w:ascii="ＭＳ 明朝" w:hAnsi="ＭＳ 明朝"/>
          <w:kern w:val="0"/>
        </w:rPr>
      </w:pPr>
      <w:r>
        <w:rPr>
          <w:rFonts w:hint="eastAsia" w:ascii="ＭＳ 明朝" w:hAnsi="ＭＳ 明朝"/>
          <w:kern w:val="0"/>
        </w:rPr>
        <w:t>代表者名</w:t>
      </w:r>
    </w:p>
    <w:p>
      <w:pPr>
        <w:pStyle w:val="0"/>
        <w:ind w:left="234" w:leftChars="100"/>
        <w:rPr>
          <w:rFonts w:hint="default" w:ascii="ＭＳ 明朝" w:hAnsi="ＭＳ 明朝"/>
          <w:kern w:val="0"/>
        </w:rPr>
      </w:pPr>
    </w:p>
    <w:p>
      <w:pPr>
        <w:pStyle w:val="0"/>
        <w:ind w:left="468" w:hanging="468" w:hangingChars="200"/>
        <w:jc w:val="center"/>
        <w:rPr>
          <w:rFonts w:hint="default" w:ascii="ＭＳ 明朝" w:hAnsi="ＭＳ 明朝"/>
          <w:kern w:val="0"/>
        </w:rPr>
      </w:pPr>
      <w:r>
        <w:rPr>
          <w:rFonts w:hint="eastAsia"/>
        </w:rPr>
        <w:t>竹原市中小企業者等就労環境整備支援事業補助金</w:t>
      </w:r>
      <w:r>
        <w:rPr>
          <w:rFonts w:hint="eastAsia" w:ascii="游明朝" w:hAnsi="游明朝"/>
        </w:rPr>
        <w:t>変更申請書</w:t>
      </w:r>
    </w:p>
    <w:p>
      <w:pPr>
        <w:pStyle w:val="0"/>
        <w:ind w:left="468" w:hanging="468" w:hangingChars="200"/>
        <w:rPr>
          <w:rFonts w:hint="default" w:ascii="ＭＳ 明朝" w:hAnsi="ＭＳ 明朝"/>
          <w:kern w:val="0"/>
        </w:rPr>
      </w:pPr>
    </w:p>
    <w:p>
      <w:pPr>
        <w:pStyle w:val="0"/>
        <w:ind w:firstLine="935" w:firstLineChars="400"/>
        <w:rPr>
          <w:rFonts w:hint="default" w:ascii="ＭＳ 明朝" w:hAnsi="ＭＳ 明朝"/>
          <w:kern w:val="0"/>
        </w:rPr>
      </w:pPr>
      <w:r>
        <w:rPr>
          <w:rFonts w:hint="eastAsia" w:ascii="ＭＳ 明朝" w:hAnsi="ＭＳ 明朝"/>
          <w:kern w:val="0"/>
        </w:rPr>
        <w:t>年　　月　　日付け　　指令第　　　号で交付決定のあった</w:t>
      </w:r>
      <w:r>
        <w:rPr>
          <w:rFonts w:hint="eastAsia"/>
        </w:rPr>
        <w:t>竹原市中小企業者等就労環境整備支援事業補助金については、その内容を変更したいので、竹原市中小企業者等就労環境整備支援事業補助金交付要綱第７条の規定により、次のとおり申請します。</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１　補助金交付申請変更額</w:t>
      </w:r>
    </w:p>
    <w:p>
      <w:pPr>
        <w:pStyle w:val="0"/>
        <w:ind w:firstLine="234" w:firstLineChars="100"/>
        <w:rPr>
          <w:rFonts w:hint="default" w:ascii="ＭＳ 明朝" w:hAnsi="ＭＳ 明朝"/>
          <w:kern w:val="0"/>
        </w:rPr>
      </w:pPr>
      <w:r>
        <w:rPr>
          <w:rFonts w:hint="eastAsia" w:ascii="ＭＳ 明朝" w:hAnsi="ＭＳ 明朝"/>
          <w:kern w:val="0"/>
        </w:rPr>
        <w:t>⑴　交付決定額</w:t>
      </w:r>
      <w:r>
        <w:rPr>
          <w:rFonts w:hint="eastAsia" w:ascii="ＭＳ 明朝" w:hAnsi="ＭＳ 明朝"/>
          <w:kern w:val="0"/>
        </w:rPr>
        <w:t xml:space="preserve"> </w:t>
      </w:r>
      <w:r>
        <w:rPr>
          <w:rFonts w:hint="eastAsia" w:ascii="ＭＳ 明朝" w:hAnsi="ＭＳ 明朝"/>
          <w:kern w:val="0"/>
        </w:rPr>
        <w:t>　　　　　　金　　　　　　　　円</w:t>
      </w:r>
    </w:p>
    <w:p>
      <w:pPr>
        <w:pStyle w:val="0"/>
        <w:ind w:firstLine="234" w:firstLineChars="100"/>
        <w:rPr>
          <w:rFonts w:hint="default" w:ascii="ＭＳ 明朝" w:hAnsi="ＭＳ 明朝"/>
          <w:kern w:val="0"/>
        </w:rPr>
      </w:pPr>
      <w:r>
        <w:rPr>
          <w:rFonts w:hint="eastAsia" w:ascii="ＭＳ 明朝" w:hAnsi="ＭＳ 明朝"/>
          <w:kern w:val="0"/>
        </w:rPr>
        <w:t>⑵　交付変更申請額</w:t>
      </w:r>
      <w:r>
        <w:rPr>
          <w:rFonts w:hint="eastAsia" w:ascii="ＭＳ 明朝" w:hAnsi="ＭＳ 明朝"/>
          <w:kern w:val="0"/>
        </w:rPr>
        <w:t xml:space="preserve"> </w:t>
      </w:r>
      <w:r>
        <w:rPr>
          <w:rFonts w:hint="eastAsia" w:ascii="ＭＳ 明朝" w:hAnsi="ＭＳ 明朝"/>
          <w:kern w:val="0"/>
        </w:rPr>
        <w:t>　　　　金　　　　　　　　円</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２　変更の内容</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３　変更の理由</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４　添付書類</w:t>
      </w:r>
    </w:p>
    <w:p>
      <w:pPr>
        <w:pStyle w:val="0"/>
        <w:rPr>
          <w:rFonts w:hint="default" w:ascii="ＭＳ 明朝" w:hAnsi="ＭＳ 明朝"/>
          <w:kern w:val="0"/>
        </w:rPr>
      </w:pPr>
      <w:r>
        <w:rPr>
          <w:rFonts w:hint="eastAsia" w:ascii="ＭＳ 明朝" w:hAnsi="ＭＳ 明朝"/>
          <w:kern w:val="0"/>
        </w:rPr>
        <w:t>　⑴　変更の内容がわかる書類</w:t>
      </w:r>
    </w:p>
    <w:p>
      <w:pPr>
        <w:pStyle w:val="0"/>
        <w:rPr>
          <w:rFonts w:hint="default" w:ascii="ＭＳ 明朝" w:hAnsi="ＭＳ 明朝"/>
          <w:kern w:val="0"/>
        </w:rPr>
      </w:pPr>
      <w:r>
        <w:rPr>
          <w:rFonts w:hint="eastAsia" w:ascii="ＭＳ 明朝" w:hAnsi="ＭＳ 明朝"/>
          <w:kern w:val="0"/>
        </w:rPr>
        <w:t>　⑵　その他市長が必要と認める書類</w:t>
      </w: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235</Characters>
  <Application>JUST Note</Application>
  <Lines>28</Lines>
  <Paragraphs>16</Paragraphs>
  <CharactersWithSpaces>288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