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rPr>
        <w:t>様式第５号（第５条関係）</w:t>
      </w:r>
    </w:p>
    <w:p>
      <w:pPr>
        <w:pStyle w:val="0"/>
        <w:jc w:val="center"/>
        <w:rPr>
          <w:rFonts w:hint="default" w:ascii="ＭＳ 明朝" w:hAnsi="ＭＳ 明朝"/>
          <w:kern w:val="0"/>
        </w:rPr>
      </w:pPr>
      <w:r>
        <w:rPr>
          <w:rFonts w:hint="eastAsia" w:ascii="ＭＳ 明朝" w:hAnsi="ＭＳ 明朝"/>
          <w:kern w:val="0"/>
        </w:rPr>
        <w:t>竹原市働きやすい職場づくり行動宣言書</w:t>
      </w:r>
    </w:p>
    <w:p>
      <w:pPr>
        <w:pStyle w:val="0"/>
        <w:jc w:val="center"/>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所在地</w:t>
      </w:r>
    </w:p>
    <w:p>
      <w:pPr>
        <w:pStyle w:val="0"/>
        <w:jc w:val="center"/>
        <w:rPr>
          <w:rFonts w:hint="default" w:ascii="ＭＳ 明朝" w:hAnsi="ＭＳ 明朝"/>
          <w:kern w:val="0"/>
        </w:rPr>
      </w:pPr>
      <w:r>
        <w:rPr>
          <w:rFonts w:hint="eastAsia" w:ascii="ＭＳ 明朝" w:hAnsi="ＭＳ 明朝"/>
          <w:kern w:val="0"/>
        </w:rPr>
        <w:t>名　称</w:t>
      </w:r>
    </w:p>
    <w:p>
      <w:pPr>
        <w:pStyle w:val="0"/>
        <w:jc w:val="center"/>
        <w:rPr>
          <w:rFonts w:hint="default" w:ascii="ＭＳ 明朝" w:hAnsi="ＭＳ 明朝"/>
          <w:kern w:val="0"/>
        </w:rPr>
      </w:pPr>
      <w:r>
        <w:rPr>
          <w:rFonts w:hint="eastAsia" w:ascii="ＭＳ 明朝" w:hAnsi="ＭＳ 明朝"/>
          <w:kern w:val="0"/>
        </w:rPr>
        <w:t>代表者名</w:t>
      </w:r>
    </w:p>
    <w:p>
      <w:pPr>
        <w:pStyle w:val="0"/>
        <w:rPr>
          <w:rFonts w:hint="default" w:ascii="ＭＳ 明朝" w:hAnsi="ＭＳ 明朝"/>
          <w:kern w:val="0"/>
        </w:rPr>
      </w:pPr>
    </w:p>
    <w:p>
      <w:pPr>
        <w:pStyle w:val="0"/>
        <w:ind w:firstLine="234" w:firstLineChars="100"/>
        <w:rPr>
          <w:rFonts w:hint="default" w:ascii="ＭＳ 明朝" w:hAnsi="ＭＳ 明朝"/>
          <w:kern w:val="0"/>
        </w:rPr>
      </w:pPr>
      <w:r>
        <w:rPr>
          <w:rFonts w:hint="eastAsia" w:ascii="ＭＳ 明朝" w:hAnsi="ＭＳ 明朝"/>
          <w:kern w:val="0"/>
        </w:rPr>
        <w:t>私たちは、若者や女性を含む従業員全てが働きやすい職場づくりを進めていくため、次の取組を推進します。</w:t>
      </w:r>
    </w:p>
    <w:p>
      <w:pPr>
        <w:pStyle w:val="0"/>
        <w:ind w:firstLine="234" w:firstLineChars="100"/>
        <w:rPr>
          <w:rFonts w:hint="default" w:ascii="ＭＳ 明朝" w:hAnsi="ＭＳ 明朝"/>
          <w:kern w:val="0"/>
        </w:rPr>
      </w:pPr>
      <w:r>
        <w:rPr>
          <w:rFonts w:hint="eastAsia" w:ascii="ＭＳ 明朝" w:hAnsi="ＭＳ 明朝"/>
          <w:kern w:val="0"/>
        </w:rPr>
        <w:t>※宣言の内容については、法令で義務化されている取組を除いてください。</w:t>
      </w:r>
    </w:p>
    <w:p>
      <w:pPr>
        <w:pStyle w:val="0"/>
        <w:rPr>
          <w:rFonts w:hint="default" w:ascii="ＭＳ 明朝" w:hAnsi="ＭＳ 明朝"/>
          <w:kern w:val="0"/>
        </w:rPr>
      </w:pPr>
    </w:p>
    <w:tbl>
      <w:tblPr>
        <w:tblStyle w:val="11"/>
        <w:tblW w:w="9634"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263"/>
        <w:gridCol w:w="7371"/>
      </w:tblGrid>
      <w:tr>
        <w:trPr>
          <w:trHeight w:val="984" w:hRule="atLeast"/>
        </w:trPr>
        <w:tc>
          <w:tcPr>
            <w:tcW w:w="22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ascii="ＭＳ 明朝" w:hAnsi="ＭＳ 明朝"/>
              </w:rPr>
            </w:pPr>
            <w:r>
              <w:rPr>
                <w:rFonts w:hint="eastAsia" w:ascii="ＭＳ 明朝" w:hAnsi="ＭＳ 明朝"/>
              </w:rPr>
              <w:t>行動宣言内容</w:t>
            </w:r>
          </w:p>
          <w:p>
            <w:pPr>
              <w:pStyle w:val="0"/>
              <w:spacing w:line="0" w:lineRule="atLeast"/>
              <w:jc w:val="center"/>
              <w:rPr>
                <w:rFonts w:hint="default" w:ascii="ＭＳ 明朝" w:hAnsi="ＭＳ 明朝"/>
                <w:sz w:val="20"/>
              </w:rPr>
            </w:pPr>
            <w:r>
              <w:rPr>
                <w:rFonts w:hint="eastAsia" w:ascii="ＭＳ 明朝" w:hAnsi="ＭＳ 明朝"/>
              </w:rPr>
              <w:t>（今後の取組内容）</w:t>
            </w:r>
          </w:p>
        </w:tc>
        <w:tc>
          <w:tcPr>
            <w:tcW w:w="737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sz w:val="20"/>
              </w:rPr>
            </w:pPr>
            <w:r>
              <w:rPr>
                <w:rFonts w:hint="eastAsia" w:ascii="ＭＳ 明朝" w:hAnsi="ＭＳ 明朝"/>
              </w:rPr>
              <w:t>【タイトル】</w:t>
            </w:r>
            <w:r>
              <w:rPr>
                <w:rFonts w:hint="eastAsia" w:ascii="ＭＳ 明朝" w:hAnsi="ＭＳ 明朝"/>
                <w:sz w:val="20"/>
              </w:rPr>
              <w:t>※３０字以内でお願いします。</w:t>
            </w:r>
          </w:p>
        </w:tc>
      </w:tr>
      <w:tr>
        <w:trPr>
          <w:trHeight w:val="3434" w:hRule="atLeast"/>
        </w:trPr>
        <w:tc>
          <w:tcPr>
            <w:tcW w:w="22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737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20"/>
              </w:rPr>
            </w:pPr>
            <w:r>
              <w:rPr>
                <w:rFonts w:hint="eastAsia"/>
                <w:sz w:val="20"/>
              </w:rPr>
              <w:t>※仕事との両立支援、働き方の改善、職場環境改善　等</w:t>
            </w:r>
          </w:p>
          <w:p>
            <w:pPr>
              <w:pStyle w:val="0"/>
              <w:rPr>
                <w:rFonts w:hint="default"/>
              </w:rPr>
            </w:pPr>
            <w:r>
              <w:rPr>
                <w:rFonts w:hint="eastAsia"/>
                <w:sz w:val="20"/>
              </w:rPr>
              <w:t>今後の取組内容について具体的に記入してください。</w:t>
            </w:r>
          </w:p>
        </w:tc>
      </w:tr>
      <w:tr>
        <w:trPr>
          <w:trHeight w:val="2666" w:hRule="atLeast"/>
        </w:trPr>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ascii="ＭＳ 明朝" w:hAnsi="ＭＳ 明朝"/>
              </w:rPr>
            </w:pPr>
            <w:r>
              <w:rPr>
                <w:rFonts w:hint="eastAsia" w:ascii="ＭＳ 明朝" w:hAnsi="ＭＳ 明朝"/>
              </w:rPr>
              <w:t>現在の取組内容</w:t>
            </w:r>
          </w:p>
        </w:tc>
        <w:tc>
          <w:tcPr>
            <w:tcW w:w="737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0" w:lineRule="atLeast"/>
              <w:jc w:val="left"/>
              <w:rPr>
                <w:rFonts w:hint="default" w:ascii="ＭＳ 明朝" w:hAnsi="ＭＳ 明朝"/>
              </w:rPr>
            </w:pPr>
            <w:r>
              <w:rPr>
                <w:rFonts w:hint="eastAsia" w:ascii="ＭＳ 明朝" w:hAnsi="ＭＳ 明朝"/>
                <w:sz w:val="20"/>
              </w:rPr>
              <w:t>※これまでの取組について具体的に記載してください。</w:t>
            </w:r>
          </w:p>
          <w:p>
            <w:pPr>
              <w:pStyle w:val="0"/>
              <w:jc w:val="left"/>
              <w:rPr>
                <w:rFonts w:hint="default"/>
              </w:rPr>
            </w:pPr>
          </w:p>
        </w:tc>
      </w:tr>
    </w:tbl>
    <w:p>
      <w:pPr>
        <w:pStyle w:val="0"/>
        <w:spacing w:line="320" w:lineRule="exact"/>
        <w:rPr>
          <w:rFonts w:hint="default" w:ascii="ＭＳ 明朝" w:hAnsi="ＭＳ 明朝"/>
          <w:kern w:val="0"/>
        </w:rPr>
      </w:pPr>
      <w:r>
        <w:rPr>
          <w:rFonts w:hint="eastAsia" w:ascii="ＭＳ 明朝" w:hAnsi="ＭＳ 明朝"/>
          <w:kern w:val="0"/>
        </w:rPr>
        <w:t>・働き方の改善や職場環境における既存の計画等を提出いただくことにより、この様式は省略できます。</w:t>
      </w:r>
    </w:p>
    <w:p>
      <w:pPr>
        <w:pStyle w:val="0"/>
        <w:spacing w:line="320" w:lineRule="exact"/>
        <w:rPr>
          <w:rFonts w:hint="default" w:ascii="ＭＳ 明朝" w:hAnsi="ＭＳ 明朝"/>
          <w:kern w:val="0"/>
        </w:rPr>
      </w:pPr>
      <w:r>
        <w:rPr>
          <w:rFonts w:hint="eastAsia"/>
        </w:rPr>
        <w:t>・提出いただいた竹原市働きやすい職場づくり行動宣言書の内容を市の広報媒体で紹介いたします。</w:t>
      </w:r>
    </w:p>
    <w:p>
      <w:pPr>
        <w:pStyle w:val="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329</Characters>
  <Application>JUST Note</Application>
  <Lines>40</Lines>
  <Paragraphs>16</Paragraphs>
  <CharactersWithSpaces>331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