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83" w:rsidRPr="00C61E96" w:rsidRDefault="00CB3562" w:rsidP="00CB3562">
      <w:pPr>
        <w:jc w:val="center"/>
        <w:rPr>
          <w:sz w:val="32"/>
          <w:szCs w:val="32"/>
        </w:rPr>
      </w:pPr>
      <w:r w:rsidRPr="00C61E96">
        <w:rPr>
          <w:rFonts w:hint="eastAsia"/>
          <w:sz w:val="32"/>
          <w:szCs w:val="32"/>
        </w:rPr>
        <w:t>実務経歴書（書式例）</w:t>
      </w:r>
    </w:p>
    <w:p w:rsidR="00CB3562" w:rsidRDefault="00CB3562" w:rsidP="00CB3562">
      <w:pPr>
        <w:jc w:val="center"/>
      </w:pPr>
    </w:p>
    <w:tbl>
      <w:tblPr>
        <w:tblStyle w:val="a7"/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220"/>
        <w:gridCol w:w="440"/>
        <w:gridCol w:w="6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D677F5" w:rsidTr="00D677F5">
        <w:tc>
          <w:tcPr>
            <w:tcW w:w="1100" w:type="dxa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4620" w:type="dxa"/>
            <w:gridSpan w:val="15"/>
            <w:tcBorders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8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677F5" w:rsidTr="00D677F5">
        <w:tc>
          <w:tcPr>
            <w:tcW w:w="1100" w:type="dxa"/>
            <w:vMerge w:val="restart"/>
            <w:vAlign w:val="center"/>
          </w:tcPr>
          <w:p w:rsidR="00D677F5" w:rsidRDefault="00D677F5" w:rsidP="00D677F5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3300" w:type="dxa"/>
            <w:gridSpan w:val="9"/>
            <w:tcBorders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8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課</w:t>
            </w:r>
          </w:p>
        </w:tc>
        <w:tc>
          <w:tcPr>
            <w:tcW w:w="154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</w:tr>
      <w:tr w:rsidR="00D677F5" w:rsidTr="00D677F5">
        <w:tc>
          <w:tcPr>
            <w:tcW w:w="1100" w:type="dxa"/>
            <w:vMerge/>
          </w:tcPr>
          <w:p w:rsidR="00D677F5" w:rsidRDefault="00D677F5" w:rsidP="00CB3562">
            <w:pPr>
              <w:jc w:val="center"/>
            </w:pPr>
          </w:p>
        </w:tc>
        <w:tc>
          <w:tcPr>
            <w:tcW w:w="6600" w:type="dxa"/>
            <w:gridSpan w:val="24"/>
            <w:tcBorders>
              <w:bottom w:val="single" w:sz="4" w:space="0" w:color="auto"/>
              <w:right w:val="nil"/>
            </w:tcBorders>
          </w:tcPr>
          <w:p w:rsidR="00D677F5" w:rsidRDefault="00D677F5" w:rsidP="00D677F5">
            <w:pPr>
              <w:jc w:val="right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月卒業</w:t>
            </w:r>
          </w:p>
        </w:tc>
      </w:tr>
      <w:tr w:rsidR="00D677F5" w:rsidTr="00D677F5">
        <w:tc>
          <w:tcPr>
            <w:tcW w:w="1100" w:type="dxa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880" w:type="dxa"/>
            <w:tcBorders>
              <w:bottom w:val="single" w:sz="4" w:space="0" w:color="auto"/>
              <w:right w:val="nil"/>
            </w:tcBorders>
          </w:tcPr>
          <w:p w:rsidR="00D677F5" w:rsidRDefault="00D677F5" w:rsidP="00D677F5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月入社</w:t>
            </w:r>
          </w:p>
        </w:tc>
        <w:tc>
          <w:tcPr>
            <w:tcW w:w="5720" w:type="dxa"/>
            <w:gridSpan w:val="26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</w:p>
        </w:tc>
      </w:tr>
      <w:tr w:rsidR="00C550F2" w:rsidTr="00D677F5">
        <w:tc>
          <w:tcPr>
            <w:tcW w:w="1100" w:type="dxa"/>
          </w:tcPr>
          <w:p w:rsidR="00C550F2" w:rsidRDefault="00C550F2" w:rsidP="00CB3562">
            <w:pPr>
              <w:jc w:val="center"/>
            </w:pPr>
            <w:r>
              <w:rPr>
                <w:rFonts w:hint="eastAsia"/>
              </w:rPr>
              <w:t>法該当区分</w:t>
            </w:r>
          </w:p>
        </w:tc>
        <w:tc>
          <w:tcPr>
            <w:tcW w:w="2200" w:type="dxa"/>
            <w:gridSpan w:val="4"/>
            <w:tcBorders>
              <w:right w:val="nil"/>
            </w:tcBorders>
          </w:tcPr>
          <w:p w:rsidR="00C550F2" w:rsidRDefault="00C550F2" w:rsidP="00CB3562">
            <w:pPr>
              <w:jc w:val="center"/>
            </w:pPr>
            <w:r>
              <w:rPr>
                <w:rFonts w:hint="eastAsia"/>
              </w:rPr>
              <w:t>建設業法第7条第2号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D677F5" w:rsidP="00CB3562">
            <w:pPr>
              <w:jc w:val="center"/>
            </w:pPr>
            <w:r w:rsidRPr="00BD6743">
              <w:rPr>
                <w:rFonts w:hint="eastAsia"/>
              </w:rPr>
              <w:t>イ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D677F5" w:rsidP="00CB3562">
            <w:pPr>
              <w:jc w:val="center"/>
            </w:pPr>
            <w:r>
              <w:rPr>
                <w:rFonts w:hint="eastAsia"/>
              </w:rPr>
              <w:t>，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D677F5" w:rsidP="00CB3562">
            <w:pPr>
              <w:jc w:val="center"/>
            </w:pPr>
            <w:r>
              <w:rPr>
                <w:rFonts w:hint="eastAsia"/>
              </w:rPr>
              <w:t>ロ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</w:tcBorders>
          </w:tcPr>
          <w:p w:rsidR="00C550F2" w:rsidRDefault="00C550F2" w:rsidP="00CB3562">
            <w:pPr>
              <w:jc w:val="center"/>
            </w:pPr>
          </w:p>
        </w:tc>
      </w:tr>
      <w:tr w:rsidR="00D677F5" w:rsidTr="00D677F5">
        <w:tc>
          <w:tcPr>
            <w:tcW w:w="1100" w:type="dxa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740" w:type="dxa"/>
            <w:gridSpan w:val="11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実務経験内容</w:t>
            </w:r>
          </w:p>
        </w:tc>
        <w:tc>
          <w:tcPr>
            <w:tcW w:w="4180" w:type="dxa"/>
            <w:gridSpan w:val="19"/>
            <w:tcBorders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D677F5" w:rsidTr="00D677F5">
        <w:tc>
          <w:tcPr>
            <w:tcW w:w="1100" w:type="dxa"/>
          </w:tcPr>
          <w:p w:rsidR="00D677F5" w:rsidRDefault="00D677F5" w:rsidP="00CB3562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CB3562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D677F5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EA431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:rsidTr="00C61E96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  <w:bottom w:val="single" w:sz="4" w:space="0" w:color="auto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C61E96" w:rsidTr="00C61E96">
        <w:tc>
          <w:tcPr>
            <w:tcW w:w="1100" w:type="dxa"/>
          </w:tcPr>
          <w:p w:rsidR="00C61E96" w:rsidRDefault="00C61E96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C61E96" w:rsidRDefault="00C61E96" w:rsidP="00EA431B">
            <w:pPr>
              <w:jc w:val="center"/>
            </w:pPr>
          </w:p>
        </w:tc>
        <w:tc>
          <w:tcPr>
            <w:tcW w:w="1980" w:type="dxa"/>
            <w:gridSpan w:val="9"/>
            <w:tcBorders>
              <w:right w:val="nil"/>
            </w:tcBorders>
          </w:tcPr>
          <w:p w:rsidR="00C61E96" w:rsidRDefault="00C61E96" w:rsidP="00EA431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</w:tcBorders>
          </w:tcPr>
          <w:p w:rsidR="00C61E96" w:rsidRDefault="00C61E96" w:rsidP="00EA431B">
            <w:pPr>
              <w:jc w:val="center"/>
            </w:pPr>
          </w:p>
        </w:tc>
      </w:tr>
    </w:tbl>
    <w:p w:rsidR="00C61E96" w:rsidRDefault="00C61E96" w:rsidP="00D677F5">
      <w:pPr>
        <w:jc w:val="left"/>
      </w:pPr>
      <w:r>
        <w:rPr>
          <w:rFonts w:hint="eastAsia"/>
        </w:rPr>
        <w:t>（注）法該当区分については，該当する区分を</w:t>
      </w:r>
      <w:r w:rsidRPr="00C61E96">
        <w:rPr>
          <w:rFonts w:hint="eastAsia"/>
          <w:color w:val="FFFFFF" w:themeColor="background1"/>
          <w:bdr w:val="single" w:sz="4" w:space="0" w:color="auto"/>
        </w:rPr>
        <w:t>お</w:t>
      </w:r>
      <w:r w:rsidRPr="00C61E96">
        <w:rPr>
          <w:rFonts w:hint="eastAsia"/>
        </w:rPr>
        <w:t>で囲むこと。</w:t>
      </w:r>
    </w:p>
    <w:p w:rsidR="00C61E96" w:rsidRDefault="00C61E96" w:rsidP="00D677F5">
      <w:pPr>
        <w:jc w:val="left"/>
      </w:pPr>
    </w:p>
    <w:p w:rsidR="001D0824" w:rsidRDefault="00D677F5" w:rsidP="00D677F5">
      <w:pPr>
        <w:jc w:val="left"/>
      </w:pPr>
      <w:r>
        <w:rPr>
          <w:rFonts w:hint="eastAsia"/>
        </w:rPr>
        <w:t>上記のとおり相違ありません。</w:t>
      </w:r>
    </w:p>
    <w:tbl>
      <w:tblPr>
        <w:tblStyle w:val="a7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4"/>
        <w:gridCol w:w="444"/>
        <w:gridCol w:w="240"/>
        <w:gridCol w:w="444"/>
        <w:gridCol w:w="240"/>
        <w:gridCol w:w="444"/>
        <w:gridCol w:w="240"/>
      </w:tblGrid>
      <w:tr w:rsidR="00D677F5" w:rsidTr="00D677F5">
        <w:tc>
          <w:tcPr>
            <w:tcW w:w="444" w:type="dxa"/>
          </w:tcPr>
          <w:p w:rsidR="00D677F5" w:rsidRDefault="003D14C6" w:rsidP="00D677F5">
            <w:pPr>
              <w:jc w:val="lef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</w:p>
        </w:tc>
        <w:tc>
          <w:tcPr>
            <w:tcW w:w="444" w:type="dxa"/>
          </w:tcPr>
          <w:p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:rsidR="00D677F5" w:rsidRDefault="00D677F5" w:rsidP="00D677F5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44" w:type="dxa"/>
          </w:tcPr>
          <w:p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:rsidR="00D677F5" w:rsidRDefault="00D677F5" w:rsidP="00D677F5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44" w:type="dxa"/>
          </w:tcPr>
          <w:p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:rsidR="00D677F5" w:rsidRDefault="00D677F5" w:rsidP="00D677F5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:rsidR="00D677F5" w:rsidRDefault="00D677F5" w:rsidP="00D677F5">
      <w:pPr>
        <w:jc w:val="left"/>
      </w:pPr>
    </w:p>
    <w:p w:rsidR="00D677F5" w:rsidRDefault="00C61E96" w:rsidP="00C61E96">
      <w:pPr>
        <w:ind w:leftChars="2000" w:left="4000"/>
        <w:jc w:val="left"/>
      </w:pPr>
      <w:r>
        <w:rPr>
          <w:rFonts w:hint="eastAsia"/>
        </w:rPr>
        <w:t>受注者　住所</w:t>
      </w:r>
    </w:p>
    <w:p w:rsidR="00D677F5" w:rsidRDefault="00C61E96" w:rsidP="00C61E96">
      <w:pPr>
        <w:ind w:leftChars="2400" w:left="4800"/>
        <w:jc w:val="left"/>
      </w:pPr>
      <w:r>
        <w:rPr>
          <w:rFonts w:hint="eastAsia"/>
        </w:rPr>
        <w:t>氏名</w:t>
      </w:r>
    </w:p>
    <w:sectPr w:rsidR="00D677F5" w:rsidSect="00CB3562">
      <w:pgSz w:w="11906" w:h="16838" w:code="9"/>
      <w:pgMar w:top="1000" w:right="1506" w:bottom="1000" w:left="14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95" w:rsidRDefault="00A54795" w:rsidP="00D677F5">
      <w:r>
        <w:separator/>
      </w:r>
    </w:p>
  </w:endnote>
  <w:endnote w:type="continuationSeparator" w:id="0">
    <w:p w:rsidR="00A54795" w:rsidRDefault="00A54795" w:rsidP="00D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95" w:rsidRDefault="00A54795" w:rsidP="00D677F5">
      <w:r>
        <w:separator/>
      </w:r>
    </w:p>
  </w:footnote>
  <w:footnote w:type="continuationSeparator" w:id="0">
    <w:p w:rsidR="00A54795" w:rsidRDefault="00A54795" w:rsidP="00D6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875"/>
    <w:multiLevelType w:val="multilevel"/>
    <w:tmpl w:val="04101EAC"/>
    <w:lvl w:ilvl="0">
      <w:start w:val="1"/>
      <w:numFmt w:val="decimal"/>
      <w:pStyle w:val="1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tabs>
          <w:tab w:val="num" w:pos="700"/>
        </w:tabs>
        <w:ind w:left="800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62"/>
    <w:rsid w:val="00072B0D"/>
    <w:rsid w:val="00180C83"/>
    <w:rsid w:val="00195DB1"/>
    <w:rsid w:val="001D0824"/>
    <w:rsid w:val="003C45D0"/>
    <w:rsid w:val="003D14C6"/>
    <w:rsid w:val="00520C26"/>
    <w:rsid w:val="008618F5"/>
    <w:rsid w:val="00A54795"/>
    <w:rsid w:val="00AB5054"/>
    <w:rsid w:val="00BD6743"/>
    <w:rsid w:val="00C550F2"/>
    <w:rsid w:val="00C61E96"/>
    <w:rsid w:val="00C70DE7"/>
    <w:rsid w:val="00CB3562"/>
    <w:rsid w:val="00D311EE"/>
    <w:rsid w:val="00D41ADB"/>
    <w:rsid w:val="00D677F5"/>
    <w:rsid w:val="00DD1701"/>
    <w:rsid w:val="00EC31F8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6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qFormat/>
    <w:rsid w:val="00AB5054"/>
    <w:pPr>
      <w:numPr>
        <w:numId w:val="10"/>
      </w:numPr>
      <w:spacing w:beforeLines="50" w:before="50"/>
      <w:outlineLvl w:val="0"/>
    </w:pPr>
    <w:rPr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B5054"/>
    <w:rPr>
      <w:rFonts w:ascii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2018-05-16T08:13:00Z</dcterms:created>
  <dcterms:modified xsi:type="dcterms:W3CDTF">2020-01-07T08:41:00Z</dcterms:modified>
</cp:coreProperties>
</file>