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310"/>
        <w:gridCol w:w="5250"/>
        <w:gridCol w:w="210"/>
      </w:tblGrid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5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8(</w:instrText>
            </w:r>
            <w:r>
              <w:rPr>
                <w:rFonts w:hint="eastAsia"/>
                <w:snapToGrid w:val="0"/>
              </w:rPr>
              <w:instrText>伝統的建造物群保存地区内における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現状変更行為許可申請書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伝統的建造物群保存地区内における現状変更行為許可申請書</w:t>
            </w:r>
          </w:p>
          <w:p w:rsidR="001E4DAA" w:rsidRDefault="009C2644">
            <w:pPr>
              <w:spacing w:before="160" w:after="100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和</w:t>
            </w:r>
            <w:r w:rsidR="001E4DAA">
              <w:rPr>
                <w:rFonts w:hint="eastAsia"/>
                <w:snapToGrid w:val="0"/>
              </w:rPr>
              <w:t xml:space="preserve">　　年　　月　　日　</w:t>
            </w:r>
          </w:p>
          <w:p w:rsidR="001E4DAA" w:rsidRDefault="00E01EDD">
            <w:pPr>
              <w:spacing w:line="36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竹　原　市　長　　様</w:t>
            </w:r>
          </w:p>
          <w:p w:rsidR="001E4DAA" w:rsidRDefault="00E01EDD">
            <w:pPr>
              <w:spacing w:after="100" w:line="36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竹原市教育委員会　様</w:t>
            </w:r>
          </w:p>
          <w:p w:rsidR="001E4DAA" w:rsidRDefault="001E4DAA">
            <w:pPr>
              <w:spacing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1E4DAA" w:rsidRDefault="001E4DAA">
            <w:pPr>
              <w:spacing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1E4DAA" w:rsidRDefault="001E4DAA">
            <w:pPr>
              <w:spacing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電話　　　　　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E4DAA" w:rsidRDefault="001E4DAA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</w:p>
          <w:p w:rsidR="001E4DAA" w:rsidRDefault="001E4DAA">
            <w:pPr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竹原市伝統的建造物群保存地区保存条例施行規則第２条第１項の規定に基づき次のとおり申請します。</w:t>
            </w:r>
          </w:p>
        </w:tc>
      </w:tr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E4DAA" w:rsidRDefault="001E4DA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現状変更場所</w:t>
            </w:r>
          </w:p>
        </w:tc>
        <w:tc>
          <w:tcPr>
            <w:tcW w:w="5250" w:type="dxa"/>
            <w:vAlign w:val="center"/>
          </w:tcPr>
          <w:p w:rsidR="001E4DAA" w:rsidRDefault="001E4DAA" w:rsidP="00361866">
            <w:pPr>
              <w:ind w:right="105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E4DAA" w:rsidRDefault="001E4DA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現状変更行為の理由</w:t>
            </w:r>
          </w:p>
        </w:tc>
        <w:tc>
          <w:tcPr>
            <w:tcW w:w="5250" w:type="dxa"/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E4DAA" w:rsidRDefault="001E4DA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現状変更行為の内容及び実施の方法　　</w:t>
            </w:r>
          </w:p>
        </w:tc>
        <w:tc>
          <w:tcPr>
            <w:tcW w:w="5250" w:type="dxa"/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E4DAA" w:rsidRDefault="001E4DAA">
            <w:pPr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工事の着手・完了の時期</w:t>
            </w:r>
          </w:p>
        </w:tc>
        <w:tc>
          <w:tcPr>
            <w:tcW w:w="5250" w:type="dxa"/>
            <w:vAlign w:val="center"/>
          </w:tcPr>
          <w:p w:rsidR="001E4DAA" w:rsidRDefault="001E4DAA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（着手）　　年　月　日　（完了）　　年　月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E4DAA" w:rsidRDefault="001E4DA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工事設計者</w:t>
            </w:r>
          </w:p>
        </w:tc>
        <w:tc>
          <w:tcPr>
            <w:tcW w:w="5250" w:type="dxa"/>
            <w:vAlign w:val="center"/>
          </w:tcPr>
          <w:p w:rsidR="001E4DAA" w:rsidRDefault="001E4DAA">
            <w:pPr>
              <w:spacing w:line="36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1E4DAA" w:rsidRDefault="001E4DAA">
            <w:pPr>
              <w:spacing w:line="36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工事施行者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1E4DAA" w:rsidRDefault="001E4DAA">
            <w:pPr>
              <w:spacing w:line="36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1E4DAA" w:rsidRDefault="001E4DAA">
            <w:pPr>
              <w:spacing w:line="36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1E4DAA" w:rsidRDefault="001E4DAA">
            <w:pPr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E4DAA" w:rsidRDefault="001E4DAA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E4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1E4DAA" w:rsidRDefault="001E4DAA">
            <w:pPr>
              <w:spacing w:line="36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（添付書類）</w:t>
            </w:r>
          </w:p>
          <w:p w:rsidR="001E4DAA" w:rsidRDefault="001E4DAA">
            <w:pPr>
              <w:spacing w:line="36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設　計　図</w:t>
            </w:r>
          </w:p>
        </w:tc>
      </w:tr>
    </w:tbl>
    <w:p w:rsidR="001E4DAA" w:rsidRDefault="001E4DAA">
      <w:pPr>
        <w:rPr>
          <w:rFonts w:ascii="?l?r ??fc" w:cs="Times New Roman"/>
          <w:snapToGrid w:val="0"/>
        </w:rPr>
      </w:pPr>
    </w:p>
    <w:p w:rsidR="001E4DAA" w:rsidRDefault="001E4DAA">
      <w:pPr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1E4DAA">
        <w:tblPrEx>
          <w:tblCellMar>
            <w:top w:w="0" w:type="dxa"/>
            <w:bottom w:w="0" w:type="dxa"/>
          </w:tblCellMar>
        </w:tblPrEx>
        <w:trPr>
          <w:trHeight w:hRule="exact" w:val="11130"/>
        </w:trPr>
        <w:tc>
          <w:tcPr>
            <w:tcW w:w="7980" w:type="dxa"/>
          </w:tcPr>
          <w:p w:rsidR="001E4DAA" w:rsidRDefault="002F3053">
            <w:pPr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4525645</wp:posOffset>
                      </wp:positionH>
                      <wp:positionV relativeFrom="paragraph">
                        <wp:posOffset>238760</wp:posOffset>
                      </wp:positionV>
                      <wp:extent cx="0" cy="1160145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601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992C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5pt,18.8pt" to="356.3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Qd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Jpl8zTLZxGdFLdAY53/xHWLglFiCZwjMDnvnA9ESHFzCXmU3gop&#10;47ClQl2J59NZGgOcloKFy+Dm7PGwlhadSZBL/Ia8D25WnxSLYA0nbDPYngjZ25BcqoAHpQCdwer1&#10;8OMpfdosNot8lE/mm1GeVtXo43adj+bb7MOsmlbrdZX9DNSyvGgEY1wFdjdtZvnfzX54Jb2q7uq8&#10;tyF5RI/9ArK3fyQdZxnG1wvhoNl1b28zBjlG5+HpBL2/3YP99oGvfgEAAP//AwBQSwMEFAAGAAgA&#10;AAAhAGWs10XdAAAACgEAAA8AAABkcnMvZG93bnJldi54bWxMj8FKxDAQhu+C7xBG8Oam7dKt1E4X&#10;ESpePLgrnrNNbIvJpCTZpvr0RjzocWY+/vn+Zr8azRbl/GQJId9kwBT1Vk40ILweu5tbYD4IkkJb&#10;UgifysO+vbxoRC1tpBe1HMLAUgj5WiCMIcw1574flRF+Y2dF6fZunREhjW7g0omYwo3mRZbtuBET&#10;pQ+jmNXDqPqPw9kgUB7edIwhLu6rfCzzsnvKnjvE66v1/g5YUGv4g+FHP6lDm5xO9kzSM41Q5UWV&#10;UIRttQOWgN/FCaEosi3wtuH/K7TfAAAA//8DAFBLAQItABQABgAIAAAAIQC2gziS/gAAAOEBAAAT&#10;AAAAAAAAAAAAAAAAAAAAAABbQ29udGVudF9UeXBlc10ueG1sUEsBAi0AFAAGAAgAAAAhADj9If/W&#10;AAAAlAEAAAsAAAAAAAAAAAAAAAAALwEAAF9yZWxzLy5yZWxzUEsBAi0AFAAGAAgAAAAhAH5ytB0Q&#10;AgAAKAQAAA4AAAAAAAAAAAAAAAAALgIAAGRycy9lMm9Eb2MueG1sUEsBAi0AFAAGAAgAAAAhAGWs&#10;10XdAAAACgEAAA8AAAAAAAAAAAAAAAAAag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4196080</wp:posOffset>
                      </wp:positionH>
                      <wp:positionV relativeFrom="paragraph">
                        <wp:posOffset>831850</wp:posOffset>
                      </wp:positionV>
                      <wp:extent cx="5334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311C5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4pt,65.5pt" to="372.4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AwEQ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uFsOs1T0IwOroQUQ56xzn/iukPBKLEEyhGXnLbOBx6kGELCNUpvhJRR&#10;a6lQX+L5dJbGBKelYMEZwpw97Ctp0YmEaYlfLAo8j2FWHxWLYC0nbH2zPRHyasPlUgU8qATo3Kzr&#10;OPx4Sp/Wi/UiH+WT+XqUp3U9+rip8tF8k32Y1dO6qursZ6CW5UUrGOMqsBtGM8v/TvrbI7kO1X04&#10;721I3qLHfgHZ4R9JRymDetc52Gt22dlBYpjGGHx7OWHcH/dgP77v1S8AAAD//wMAUEsDBBQABgAI&#10;AAAAIQCD4DvJ2wAAAAsBAAAPAAAAZHJzL2Rvd25yZXYueG1sTI9BS8QwEIXvgv8hjODNTarbKrXp&#10;IkLFiwdX8ZxtYltMJiXJNtVf7wiCHue9x5vvNbvVWbaYECePEoqNAGaw93rCQcLrS3dxAywmhVpZ&#10;j0bCp4mwa09PGlVrn/HZLPs0MCrBWCsJY0pzzXnsR+NU3PjZIHnvPjiV6AwD10FlKneWXwpRcacm&#10;pA+jms39aPqP/dFJwCK92ZxTXsJX+VAWZfconjopz8/Wu1tgyazpLww/+IQOLTEd/BF1ZFZCVQlC&#10;T2RcFTSKEtfbLSmHX4W3Df+/of0GAAD//wMAUEsBAi0AFAAGAAgAAAAhALaDOJL+AAAA4QEAABMA&#10;AAAAAAAAAAAAAAAAAAAAAFtDb250ZW50X1R5cGVzXS54bWxQSwECLQAUAAYACAAAACEAOP0h/9YA&#10;AACUAQAACwAAAAAAAAAAAAAAAAAvAQAAX3JlbHMvLnJlbHNQSwECLQAUAAYACAAAACEAEF1wMBEC&#10;AAAnBAAADgAAAAAAAAAAAAAAAAAuAgAAZHJzL2Uyb0RvYy54bWxQSwECLQAUAAYACAAAACEAg+A7&#10;ydsAAAALAQAADwAAAAAAAAAAAAAAAABr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276860</wp:posOffset>
                      </wp:positionV>
                      <wp:extent cx="444500" cy="51562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899585" flipH="1">
                                <a:off x="0" y="0"/>
                                <a:ext cx="444500" cy="5156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51A23" id="Line 4" o:spid="_x0000_s1026" style="position:absolute;left:0;text-align:left;rotation:765040fd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21.8pt" to="360.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WtKQIAAEU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sHsMFKk&#10;hxE9CcVRHjozGFdCQK02NtRGj+rZPGn6zSGl646oHY8MX04G0rKQkbxKCRtnAH87fNIMYsje69im&#10;Y2t7ZDWMY5LO5vNiVmDUSmE+BpxwF3QGHeOYTrcx8aNHFA7zPC9SGCYFV5EV00kcY0LKgBqSjXX+&#10;A9c9CkaFJRQUQcnhyfnA8ldICFd6LaSMSpAKDRWePhRpTHBaChacIczZ3baWFh1I0FL8YsnguQ+z&#10;eq9YBOs4YauL7YmQZxsulyrgQTlA52KdxfJ9ns5Xs9UsH+WT6WqUp00zer+u89F0nb0rmoemrpvs&#10;R6CW5WUnGOMqsLsKN8v/ThiXJ3SW3E26tzYkr9Fjv4Ds9R9Jx0GH2Z5VstXstLFXAYBWY/DlXYXH&#10;cL8H+/71L38CAAD//wMAUEsDBBQABgAIAAAAIQC/3n5+4AAAAAoBAAAPAAAAZHJzL2Rvd25yZXYu&#10;eG1sTI/LTsMwEEX3SPyDNUhsEHUaSqhCnApFQmKBkPr4ADce4pR4HGK3Cf16pitYzszRnXOL1eQ6&#10;ccIhtJ4UzGcJCKTam5YaBbvt6/0SRIiajO48oYIfDLAqr68KnRs/0hpPm9gIDqGQawU2xj6XMtQW&#10;nQ4z3yPx7dMPTkceh0aaQY8c7jqZJkkmnW6JP1jdY2Wx/tocnYL+43uU9nDI3nb2fYvZGavqfKfU&#10;7c308gwi4hT/YLjoszqU7LT3RzJBdAqyxzl3iQoWDxkIBp7Sy2LPZLpYgiwL+b9C+QsAAP//AwBQ&#10;SwECLQAUAAYACAAAACEAtoM4kv4AAADhAQAAEwAAAAAAAAAAAAAAAAAAAAAAW0NvbnRlbnRfVHlw&#10;ZXNdLnhtbFBLAQItABQABgAIAAAAIQA4/SH/1gAAAJQBAAALAAAAAAAAAAAAAAAAAC8BAABfcmVs&#10;cy8ucmVsc1BLAQItABQABgAIAAAAIQDTaEWtKQIAAEUEAAAOAAAAAAAAAAAAAAAAAC4CAABkcnMv&#10;ZTJvRG9jLnhtbFBLAQItABQABgAIAAAAIQC/3n5+4AAAAAoBAAAPAAAAAAAAAAAAAAAAAIMEAABk&#10;cnMvZG93bnJldi54bWxQSwUGAAAAAAQABADzAAAAkAUAAAAA&#10;" o:allowincell="f" strokeweight=".5pt"/>
                  </w:pict>
                </mc:Fallback>
              </mc:AlternateContent>
            </w:r>
          </w:p>
          <w:p w:rsidR="001E4DAA" w:rsidRDefault="001E4DAA">
            <w:pPr>
              <w:spacing w:before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現場変更場所見取図</w:t>
            </w:r>
          </w:p>
          <w:p w:rsidR="001E4DAA" w:rsidRDefault="001E4DA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E4DAA" w:rsidRDefault="001E4DAA">
      <w:pPr>
        <w:rPr>
          <w:rFonts w:ascii="?l?r ??fc" w:cs="Times New Roman"/>
          <w:snapToGrid w:val="0"/>
        </w:rPr>
      </w:pPr>
    </w:p>
    <w:sectPr w:rsidR="001E4DA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66" w:rsidRDefault="00750E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0E66" w:rsidRDefault="00750E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AA" w:rsidRDefault="001E4DA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66" w:rsidRDefault="00750E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0E66" w:rsidRDefault="00750E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AA" w:rsidRDefault="001E4DA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4DAA"/>
    <w:rsid w:val="0017517B"/>
    <w:rsid w:val="001E4DAA"/>
    <w:rsid w:val="002F3053"/>
    <w:rsid w:val="00361866"/>
    <w:rsid w:val="005209C0"/>
    <w:rsid w:val="005858D3"/>
    <w:rsid w:val="00721506"/>
    <w:rsid w:val="00750E66"/>
    <w:rsid w:val="00765254"/>
    <w:rsid w:val="009C2644"/>
    <w:rsid w:val="00C51D9D"/>
    <w:rsid w:val="00E0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20A31D-043E-4C67-BB43-03A9455E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2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26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三原 大史</cp:lastModifiedBy>
  <cp:revision>2</cp:revision>
  <cp:lastPrinted>2021-12-23T04:54:00Z</cp:lastPrinted>
  <dcterms:created xsi:type="dcterms:W3CDTF">2022-01-28T07:16:00Z</dcterms:created>
  <dcterms:modified xsi:type="dcterms:W3CDTF">2022-01-28T07:16:00Z</dcterms:modified>
</cp:coreProperties>
</file>