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FC" w:rsidRDefault="00FE5AFC" w:rsidP="000E105F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（別記）</w:t>
      </w:r>
    </w:p>
    <w:p w:rsidR="00383034" w:rsidRPr="00654C85" w:rsidRDefault="00383034" w:rsidP="000E105F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様式第１号</w:t>
      </w:r>
    </w:p>
    <w:p w:rsidR="00EC630A" w:rsidRPr="00654C85" w:rsidRDefault="00EC630A" w:rsidP="000E105F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移植</w:t>
      </w:r>
      <w:r w:rsidR="00FE5AF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等</w:t>
      </w:r>
      <w:r w:rsidRPr="00654C85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承諾願</w:t>
      </w:r>
      <w:r w:rsidR="009B7FEB" w:rsidRPr="00654C85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兼誓約書</w:t>
      </w:r>
    </w:p>
    <w:p w:rsidR="007A6C88" w:rsidRPr="00654C85" w:rsidRDefault="007A6C88" w:rsidP="000E105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C630A" w:rsidRPr="00654C85" w:rsidRDefault="00EC630A" w:rsidP="000E105F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EC630A" w:rsidRPr="00654C85" w:rsidRDefault="00EC630A" w:rsidP="000E105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C630A" w:rsidRPr="00654C85" w:rsidRDefault="00EC630A" w:rsidP="000E105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竹　原　市　長　様</w:t>
      </w:r>
    </w:p>
    <w:tbl>
      <w:tblPr>
        <w:tblStyle w:val="a3"/>
        <w:tblW w:w="0" w:type="auto"/>
        <w:tblInd w:w="3369" w:type="dxa"/>
        <w:tblLook w:val="01E0" w:firstRow="1" w:lastRow="1" w:firstColumn="1" w:lastColumn="1" w:noHBand="0" w:noVBand="0"/>
      </w:tblPr>
      <w:tblGrid>
        <w:gridCol w:w="992"/>
        <w:gridCol w:w="1417"/>
        <w:gridCol w:w="3508"/>
      </w:tblGrid>
      <w:tr w:rsidR="00D746ED" w:rsidRPr="00654C85" w:rsidTr="008B0DD3">
        <w:trPr>
          <w:trHeight w:val="4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D3" w:rsidRPr="00654C85" w:rsidRDefault="007A6C88" w:rsidP="000E105F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D3" w:rsidRPr="00654C85" w:rsidRDefault="007A6C88" w:rsidP="000E105F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623" w:rsidRPr="00654C85" w:rsidRDefault="00881623" w:rsidP="000E105F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746ED" w:rsidRPr="00654C85" w:rsidTr="00C971DC">
        <w:trPr>
          <w:trHeight w:val="6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D3" w:rsidRPr="00654C85" w:rsidRDefault="00146BD3" w:rsidP="000E105F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D3" w:rsidRPr="00654C85" w:rsidRDefault="00881623" w:rsidP="00654C85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6BD3" w:rsidRPr="00654C85" w:rsidRDefault="00146BD3" w:rsidP="000E105F">
            <w:pPr>
              <w:tabs>
                <w:tab w:val="left" w:pos="3960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D746ED" w:rsidRPr="00654C85" w:rsidTr="008B0DD3">
        <w:trPr>
          <w:trHeight w:val="44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D3" w:rsidRPr="00654C85" w:rsidRDefault="00146BD3" w:rsidP="000E105F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D3" w:rsidRPr="00654C85" w:rsidRDefault="007A6C88" w:rsidP="000E105F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6BD3" w:rsidRPr="00654C85" w:rsidRDefault="00146BD3" w:rsidP="000E105F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14BA6" w:rsidRPr="00654C85" w:rsidTr="008B0DD3">
        <w:trPr>
          <w:trHeight w:val="44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23" w:rsidRPr="00654C85" w:rsidRDefault="00881623" w:rsidP="000E105F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23" w:rsidRPr="00654C85" w:rsidRDefault="00881623" w:rsidP="000E105F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1623" w:rsidRPr="00654C85" w:rsidRDefault="00881623" w:rsidP="000E105F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EC630A" w:rsidRPr="00654C85" w:rsidRDefault="00EC630A" w:rsidP="000E105F">
      <w:pPr>
        <w:tabs>
          <w:tab w:val="left" w:pos="3120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67A36" w:rsidRPr="00654C85" w:rsidRDefault="007A6C88" w:rsidP="007D3092">
      <w:pPr>
        <w:tabs>
          <w:tab w:val="left" w:pos="3120"/>
        </w:tabs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881623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次の</w:t>
      </w:r>
      <w:r w:rsidR="000E105F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とおり</w:t>
      </w:r>
      <w:r w:rsidR="009B7FEB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街路樹</w:t>
      </w:r>
      <w:r w:rsidR="00FE5AFC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の移植</w:t>
      </w:r>
      <w:r w:rsidR="00FE5AFC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="003C2986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について</w:t>
      </w: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ご承諾いただきますよう，よろしくお願い申し上げます。</w:t>
      </w:r>
    </w:p>
    <w:p w:rsidR="00C971DC" w:rsidRPr="00654C85" w:rsidRDefault="003C2986" w:rsidP="007D3092">
      <w:pPr>
        <w:tabs>
          <w:tab w:val="left" w:pos="3120"/>
        </w:tabs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9D1A7B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なお，</w:t>
      </w:r>
      <w:r w:rsidR="00717C83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移植</w:t>
      </w:r>
      <w:r w:rsidR="00FE5AFC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="009D1A7B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は</w:t>
      </w:r>
      <w:r w:rsidR="000E105F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建設業法に基づく</w:t>
      </w:r>
      <w:r w:rsidR="009D1A7B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造園</w:t>
      </w:r>
      <w:r w:rsidR="000E105F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工事</w:t>
      </w:r>
      <w:r w:rsidR="009D1A7B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業</w:t>
      </w:r>
      <w:r w:rsidR="000E105F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の許可を有する</w:t>
      </w:r>
      <w:r w:rsidR="00680789">
        <w:rPr>
          <w:rFonts w:asciiTheme="minorEastAsia" w:eastAsiaTheme="minorEastAsia" w:hAnsiTheme="minorEastAsia" w:hint="eastAsia"/>
          <w:color w:val="000000" w:themeColor="text1"/>
          <w:sz w:val="24"/>
        </w:rPr>
        <w:t>者</w:t>
      </w:r>
      <w:r w:rsidR="000E105F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の施工とし</w:t>
      </w:r>
      <w:r w:rsidR="009D1A7B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957CD0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移植</w:t>
      </w:r>
      <w:r w:rsidR="00714623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先</w:t>
      </w: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は</w:t>
      </w:r>
      <w:r w:rsidR="00433741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市</w:t>
      </w: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の指示に従い</w:t>
      </w:r>
      <w:r w:rsidR="00717C83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ます。</w:t>
      </w:r>
    </w:p>
    <w:p w:rsidR="00EC630A" w:rsidRPr="00654C85" w:rsidRDefault="00717C83" w:rsidP="00654C85">
      <w:pPr>
        <w:tabs>
          <w:tab w:val="left" w:pos="3120"/>
        </w:tabs>
        <w:spacing w:line="276" w:lineRule="auto"/>
        <w:ind w:firstLineChars="100" w:firstLine="257"/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また，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移植</w:t>
      </w:r>
      <w:r w:rsidR="00FE5AFC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に要する費用は全て申請者の負担とします。</w:t>
      </w:r>
    </w:p>
    <w:p w:rsidR="00592E91" w:rsidRPr="00654C85" w:rsidRDefault="007506E7" w:rsidP="009F34D6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64767" wp14:editId="396DE4FA">
                <wp:simplePos x="0" y="0"/>
                <wp:positionH relativeFrom="column">
                  <wp:posOffset>23495</wp:posOffset>
                </wp:positionH>
                <wp:positionV relativeFrom="paragraph">
                  <wp:posOffset>92076</wp:posOffset>
                </wp:positionV>
                <wp:extent cx="5848350" cy="4648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98DDF" id="正方形/長方形 1" o:spid="_x0000_s1026" style="position:absolute;left:0;text-align:left;margin-left:1.85pt;margin-top:7.25pt;width:460.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" filled="f" strokecolor="black [3213]" strokeweight="2pt"/>
            </w:pict>
          </mc:Fallback>
        </mc:AlternateContent>
      </w: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592E91" w:rsidRPr="00654C85" w:rsidRDefault="007F14D8" w:rsidP="00654C85">
      <w:pPr>
        <w:ind w:firstLineChars="100" w:firstLine="257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592E91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施　工　場　所　　</w:t>
      </w:r>
      <w:r w:rsid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D83C12" w:rsidRPr="00654C8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竹</w:t>
      </w:r>
      <w:r w:rsidR="00592E91" w:rsidRPr="00654C8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原市　　　　　　　　　　　　　　　　　　　　</w:t>
      </w:r>
    </w:p>
    <w:p w:rsidR="00191441" w:rsidRPr="00654C85" w:rsidRDefault="00191441" w:rsidP="00654C85">
      <w:pPr>
        <w:ind w:firstLineChars="100" w:firstLine="257"/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</w:t>
      </w:r>
      <w:r w:rsidR="00103046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D83C12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国</w:t>
      </w: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道・県道・市道　　　　　　　　　　　　線</w:t>
      </w:r>
      <w:r w:rsidR="00103046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592E91" w:rsidRPr="00654C85" w:rsidRDefault="007506E7" w:rsidP="000E105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7F14D8" w:rsidRPr="00654C85" w:rsidRDefault="00C971DC" w:rsidP="00654C85">
      <w:pPr>
        <w:pStyle w:val="a5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  <w:u w:val="single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CF7613" w:rsidRPr="00654C85">
        <w:rPr>
          <w:rFonts w:asciiTheme="minorEastAsia" w:eastAsiaTheme="minorEastAsia" w:hAnsiTheme="minorEastAsia" w:hint="eastAsia"/>
          <w:color w:val="000000" w:themeColor="text1"/>
        </w:rPr>
        <w:t xml:space="preserve">施　工　</w:t>
      </w:r>
      <w:r w:rsidR="007F14D8" w:rsidRPr="00654C85">
        <w:rPr>
          <w:rFonts w:asciiTheme="minorEastAsia" w:eastAsiaTheme="minorEastAsia" w:hAnsiTheme="minorEastAsia" w:hint="eastAsia"/>
          <w:color w:val="000000" w:themeColor="text1"/>
        </w:rPr>
        <w:t xml:space="preserve">理　由　　</w:t>
      </w:r>
      <w:r w:rsidR="00654C8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F14D8"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7F14D8" w:rsidRPr="00654C85" w:rsidRDefault="007F14D8" w:rsidP="000E105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270184" w:rsidRPr="00654C85" w:rsidRDefault="00270184" w:rsidP="00654C85">
      <w:pPr>
        <w:pStyle w:val="a5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  <w:u w:val="single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431E" w:rsidRPr="005561EF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fitText w:val="1799" w:id="1244453888"/>
        </w:rPr>
        <w:t>施工</w:t>
      </w:r>
      <w:r w:rsidR="009A41C0" w:rsidRPr="005561EF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fitText w:val="1799" w:id="1244453888"/>
        </w:rPr>
        <w:t>予定</w:t>
      </w:r>
      <w:r w:rsidR="00F1071D" w:rsidRPr="005561EF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fitText w:val="1799" w:id="1244453888"/>
        </w:rPr>
        <w:t>時</w:t>
      </w:r>
      <w:r w:rsidR="00F1071D" w:rsidRPr="005561EF">
        <w:rPr>
          <w:rFonts w:asciiTheme="minorEastAsia" w:eastAsiaTheme="minorEastAsia" w:hAnsiTheme="minorEastAsia" w:hint="eastAsia"/>
          <w:color w:val="000000" w:themeColor="text1"/>
          <w:kern w:val="0"/>
          <w:fitText w:val="1799" w:id="1244453888"/>
        </w:rPr>
        <w:t>期</w:t>
      </w:r>
      <w:r w:rsidRPr="00654C8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654C8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 </w:t>
      </w:r>
      <w:r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>年　　月　　日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>～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　　　</w:t>
      </w:r>
      <w:r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>年　　月　　日</w:t>
      </w:r>
      <w:r w:rsidR="0013308B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</w:p>
    <w:p w:rsidR="00457917" w:rsidRPr="00654C85" w:rsidRDefault="007506E7" w:rsidP="000E105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717C83" w:rsidRPr="00654C85" w:rsidRDefault="00C971DC" w:rsidP="00654C85">
      <w:pPr>
        <w:pStyle w:val="a5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</w:rPr>
        <w:t xml:space="preserve">４　</w:t>
      </w:r>
      <w:r w:rsidR="002A4D66" w:rsidRPr="00654C85">
        <w:rPr>
          <w:rFonts w:asciiTheme="minorEastAsia" w:eastAsiaTheme="minorEastAsia" w:hAnsiTheme="minorEastAsia" w:hint="eastAsia"/>
          <w:color w:val="000000" w:themeColor="text1"/>
        </w:rPr>
        <w:t>施工</w:t>
      </w:r>
      <w:r w:rsidR="00717C83" w:rsidRPr="00654C85">
        <w:rPr>
          <w:rFonts w:asciiTheme="minorEastAsia" w:eastAsiaTheme="minorEastAsia" w:hAnsiTheme="minorEastAsia" w:hint="eastAsia"/>
          <w:color w:val="000000" w:themeColor="text1"/>
        </w:rPr>
        <w:t>業者（造園業者）</w:t>
      </w:r>
      <w:r w:rsidR="00717C83" w:rsidRPr="00654C8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270184" w:rsidRPr="00654C85" w:rsidRDefault="00270184" w:rsidP="00654C85">
      <w:pPr>
        <w:pStyle w:val="a5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C630A" w:rsidRPr="00654C85" w:rsidRDefault="00717C83" w:rsidP="00654C85">
      <w:pPr>
        <w:pStyle w:val="a5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8391E">
        <w:rPr>
          <w:rFonts w:asciiTheme="minorEastAsia" w:eastAsiaTheme="minorEastAsia" w:hAnsiTheme="minorEastAsia" w:hint="eastAsia"/>
          <w:color w:val="000000" w:themeColor="text1"/>
        </w:rPr>
        <w:t>街路樹</w:t>
      </w:r>
      <w:r w:rsidR="0078440A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592E91" w:rsidRPr="00654C85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3C2986" w:rsidRPr="00654C85">
        <w:rPr>
          <w:rFonts w:asciiTheme="minorEastAsia" w:eastAsiaTheme="minorEastAsia" w:hAnsiTheme="minorEastAsia" w:hint="eastAsia"/>
          <w:color w:val="000000" w:themeColor="text1"/>
        </w:rPr>
        <w:t>種類等</w:t>
      </w:r>
    </w:p>
    <w:tbl>
      <w:tblPr>
        <w:tblStyle w:val="a3"/>
        <w:tblW w:w="8222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3119"/>
      </w:tblGrid>
      <w:tr w:rsidR="00D746ED" w:rsidRPr="00654C85" w:rsidTr="002868CD">
        <w:trPr>
          <w:trHeight w:val="20"/>
        </w:trPr>
        <w:tc>
          <w:tcPr>
            <w:tcW w:w="2551" w:type="dxa"/>
            <w:shd w:val="clear" w:color="auto" w:fill="auto"/>
            <w:vAlign w:val="center"/>
          </w:tcPr>
          <w:p w:rsidR="00FA79CB" w:rsidRPr="00654C85" w:rsidRDefault="00EC29D2" w:rsidP="00FE5A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樹種</w:t>
            </w:r>
            <w:r w:rsidR="00FE5AF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60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数</w:t>
            </w:r>
            <w:r w:rsidR="000E7860"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量</w:t>
            </w:r>
          </w:p>
          <w:p w:rsidR="00EC29D2" w:rsidRPr="004A125C" w:rsidRDefault="00EC29D2" w:rsidP="00AE67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A12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FE5AFC" w:rsidRPr="004A12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本数</w:t>
            </w:r>
            <w:r w:rsidRPr="004A12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又は面積）</w:t>
            </w:r>
          </w:p>
        </w:tc>
        <w:tc>
          <w:tcPr>
            <w:tcW w:w="3119" w:type="dxa"/>
            <w:vAlign w:val="center"/>
          </w:tcPr>
          <w:p w:rsidR="00FA79CB" w:rsidRPr="00654C85" w:rsidRDefault="003C2986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54C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　考</w:t>
            </w:r>
          </w:p>
        </w:tc>
      </w:tr>
      <w:tr w:rsidR="00D746ED" w:rsidRPr="00654C85" w:rsidTr="002868CD">
        <w:trPr>
          <w:trHeight w:val="494"/>
        </w:trPr>
        <w:tc>
          <w:tcPr>
            <w:tcW w:w="2551" w:type="dxa"/>
            <w:shd w:val="clear" w:color="auto" w:fill="auto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746ED" w:rsidRPr="00654C85" w:rsidTr="002868CD">
        <w:trPr>
          <w:trHeight w:val="494"/>
        </w:trPr>
        <w:tc>
          <w:tcPr>
            <w:tcW w:w="2551" w:type="dxa"/>
            <w:shd w:val="clear" w:color="auto" w:fill="auto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746ED" w:rsidRPr="00654C85" w:rsidTr="002868CD">
        <w:trPr>
          <w:trHeight w:val="494"/>
        </w:trPr>
        <w:tc>
          <w:tcPr>
            <w:tcW w:w="2551" w:type="dxa"/>
            <w:shd w:val="clear" w:color="auto" w:fill="auto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C29D2" w:rsidRPr="00654C85" w:rsidRDefault="00EC29D2" w:rsidP="000E1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EC7696" w:rsidRPr="00654C85" w:rsidRDefault="00AC0A00" w:rsidP="000E105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C2986"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57917" w:rsidRPr="00654C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3C2986" w:rsidRPr="00654C85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56661B">
        <w:rPr>
          <w:rFonts w:asciiTheme="minorEastAsia" w:eastAsiaTheme="minorEastAsia" w:hAnsiTheme="minorEastAsia" w:hint="eastAsia"/>
          <w:color w:val="000000" w:themeColor="text1"/>
          <w:szCs w:val="21"/>
        </w:rPr>
        <w:t>移植を前提としますが，</w:t>
      </w:r>
      <w:r w:rsidR="003C2986" w:rsidRPr="00654C85">
        <w:rPr>
          <w:rFonts w:asciiTheme="minorEastAsia" w:eastAsiaTheme="minorEastAsia" w:hAnsiTheme="minorEastAsia" w:hint="eastAsia"/>
          <w:color w:val="000000" w:themeColor="text1"/>
          <w:szCs w:val="21"/>
        </w:rPr>
        <w:t>移植が困難な場合はその</w:t>
      </w:r>
      <w:r w:rsidR="009C6F1B" w:rsidRPr="00654C85">
        <w:rPr>
          <w:rFonts w:asciiTheme="minorEastAsia" w:eastAsiaTheme="minorEastAsia" w:hAnsiTheme="minorEastAsia" w:hint="eastAsia"/>
          <w:color w:val="000000" w:themeColor="text1"/>
          <w:szCs w:val="21"/>
        </w:rPr>
        <w:t>理由を備考</w:t>
      </w:r>
      <w:r w:rsidR="00314BA6" w:rsidRPr="00654C85">
        <w:rPr>
          <w:rFonts w:asciiTheme="minorEastAsia" w:eastAsiaTheme="minorEastAsia" w:hAnsiTheme="minorEastAsia" w:hint="eastAsia"/>
          <w:color w:val="000000" w:themeColor="text1"/>
          <w:szCs w:val="21"/>
        </w:rPr>
        <w:t>欄</w:t>
      </w:r>
      <w:r w:rsidR="009C6F1B" w:rsidRPr="00654C85">
        <w:rPr>
          <w:rFonts w:asciiTheme="minorEastAsia" w:eastAsiaTheme="minorEastAsia" w:hAnsiTheme="minorEastAsia" w:hint="eastAsia"/>
          <w:color w:val="000000" w:themeColor="text1"/>
          <w:szCs w:val="21"/>
        </w:rPr>
        <w:t>に記載</w:t>
      </w:r>
      <w:r w:rsidR="0056661B">
        <w:rPr>
          <w:rFonts w:asciiTheme="minorEastAsia" w:eastAsiaTheme="minorEastAsia" w:hAnsiTheme="minorEastAsia" w:hint="eastAsia"/>
          <w:color w:val="000000" w:themeColor="text1"/>
          <w:szCs w:val="21"/>
        </w:rPr>
        <w:t>して下さい。</w:t>
      </w:r>
    </w:p>
    <w:p w:rsidR="009D71B3" w:rsidRPr="00654C85" w:rsidRDefault="009C6F1B" w:rsidP="000E105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</w:p>
    <w:p w:rsidR="007506E7" w:rsidRPr="00654C85" w:rsidRDefault="00C1441B" w:rsidP="00654C85">
      <w:pPr>
        <w:pStyle w:val="a5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C971DC" w:rsidRPr="00654C8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C0A00" w:rsidRPr="00654C85">
        <w:rPr>
          <w:rFonts w:asciiTheme="minorEastAsia" w:eastAsiaTheme="minorEastAsia" w:hAnsiTheme="minorEastAsia" w:hint="eastAsia"/>
          <w:color w:val="000000" w:themeColor="text1"/>
        </w:rPr>
        <w:t>添　付　書　類</w:t>
      </w:r>
    </w:p>
    <w:p w:rsidR="004A0C15" w:rsidRPr="00AE6759" w:rsidRDefault="00AE6759" w:rsidP="004A125C">
      <w:pPr>
        <w:spacing w:line="276" w:lineRule="auto"/>
        <w:ind w:firstLineChars="200" w:firstLine="513"/>
        <w:rPr>
          <w:rFonts w:asciiTheme="minorEastAsia" w:eastAsiaTheme="minorEastAsia" w:hAnsiTheme="minorEastAsia"/>
          <w:color w:val="000000" w:themeColor="text1"/>
          <w:sz w:val="24"/>
        </w:rPr>
      </w:pPr>
      <w:r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⑴</w:t>
      </w:r>
      <w:r w:rsidR="00717C83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4A0C15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位置図</w:t>
      </w:r>
      <w:r w:rsidR="00717C83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⑵</w:t>
      </w:r>
      <w:r w:rsidR="00717C83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4A0C15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現況</w:t>
      </w:r>
      <w:r w:rsidR="00981E47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平面</w:t>
      </w:r>
      <w:r w:rsidR="004A0C15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図</w:t>
      </w:r>
      <w:r w:rsidR="00C1441B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⑶ </w:t>
      </w:r>
      <w:r w:rsidR="004A0C15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計画平面図</w:t>
      </w:r>
      <w:r w:rsidR="00717C83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⑷</w:t>
      </w:r>
      <w:r w:rsidR="00717C83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4A0C15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現況写真</w:t>
      </w:r>
    </w:p>
    <w:p w:rsidR="000F7BC5" w:rsidRPr="00AE6759" w:rsidRDefault="00AE6759" w:rsidP="004A125C">
      <w:pPr>
        <w:spacing w:line="276" w:lineRule="auto"/>
        <w:ind w:firstLineChars="200" w:firstLine="513"/>
        <w:rPr>
          <w:rFonts w:asciiTheme="minorEastAsia" w:eastAsiaTheme="minorEastAsia" w:hAnsiTheme="minorEastAsia"/>
          <w:color w:val="000000" w:themeColor="text1"/>
          <w:sz w:val="24"/>
        </w:rPr>
      </w:pPr>
      <w:r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>⑸</w:t>
      </w:r>
      <w:r w:rsidR="00717C83" w:rsidRPr="00AE675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国道，県道又は市道道路施工承認書の写し(あるいは承認申請書の写し)</w:t>
      </w:r>
    </w:p>
    <w:p w:rsidR="00241DC0" w:rsidRDefault="000F7BC5" w:rsidP="00695721">
      <w:pPr>
        <w:spacing w:beforeLines="50" w:before="158"/>
        <w:rPr>
          <w:rFonts w:asciiTheme="minorEastAsia" w:eastAsiaTheme="minorEastAsia" w:hAnsiTheme="minorEastAsia"/>
          <w:color w:val="000000" w:themeColor="text1"/>
        </w:rPr>
      </w:pP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※</w:t>
      </w:r>
      <w:r w:rsidR="00C1441B" w:rsidRPr="00654C85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654C85">
        <w:rPr>
          <w:rFonts w:asciiTheme="minorEastAsia" w:eastAsiaTheme="minorEastAsia" w:hAnsiTheme="minorEastAsia" w:hint="eastAsia"/>
          <w:color w:val="000000" w:themeColor="text1"/>
          <w:sz w:val="24"/>
        </w:rPr>
        <w:t>２部提出してください。</w:t>
      </w:r>
    </w:p>
    <w:sectPr w:rsidR="00241DC0" w:rsidSect="00654C85"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E4" w:rsidRDefault="00934BE4" w:rsidP="00934BE4">
      <w:r>
        <w:separator/>
      </w:r>
    </w:p>
  </w:endnote>
  <w:endnote w:type="continuationSeparator" w:id="0">
    <w:p w:rsidR="00934BE4" w:rsidRDefault="00934BE4" w:rsidP="0093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E4" w:rsidRDefault="00934BE4" w:rsidP="00934BE4">
      <w:r>
        <w:separator/>
      </w:r>
    </w:p>
  </w:footnote>
  <w:footnote w:type="continuationSeparator" w:id="0">
    <w:p w:rsidR="00934BE4" w:rsidRDefault="00934BE4" w:rsidP="0093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AEE"/>
    <w:multiLevelType w:val="hybridMultilevel"/>
    <w:tmpl w:val="2872E300"/>
    <w:lvl w:ilvl="0" w:tplc="F10AA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E7CF4"/>
    <w:multiLevelType w:val="multilevel"/>
    <w:tmpl w:val="053C433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A24F85"/>
    <w:multiLevelType w:val="hybridMultilevel"/>
    <w:tmpl w:val="CF0A4780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F96CBA"/>
    <w:multiLevelType w:val="multilevel"/>
    <w:tmpl w:val="053C433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D1225"/>
    <w:multiLevelType w:val="hybridMultilevel"/>
    <w:tmpl w:val="99942AFA"/>
    <w:lvl w:ilvl="0" w:tplc="0F50CE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F11978"/>
    <w:multiLevelType w:val="hybridMultilevel"/>
    <w:tmpl w:val="79B69B9E"/>
    <w:lvl w:ilvl="0" w:tplc="2B884F3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CC5196"/>
    <w:multiLevelType w:val="hybridMultilevel"/>
    <w:tmpl w:val="3010568C"/>
    <w:lvl w:ilvl="0" w:tplc="0F50CE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0A"/>
    <w:rsid w:val="000013AA"/>
    <w:rsid w:val="000107DA"/>
    <w:rsid w:val="000C466D"/>
    <w:rsid w:val="000D2CA9"/>
    <w:rsid w:val="000D7FB0"/>
    <w:rsid w:val="000E105F"/>
    <w:rsid w:val="000E71C4"/>
    <w:rsid w:val="000E7860"/>
    <w:rsid w:val="000F132D"/>
    <w:rsid w:val="000F43C2"/>
    <w:rsid w:val="000F7BC5"/>
    <w:rsid w:val="00103046"/>
    <w:rsid w:val="0013308B"/>
    <w:rsid w:val="00146BD3"/>
    <w:rsid w:val="00147B4A"/>
    <w:rsid w:val="001656E5"/>
    <w:rsid w:val="00166DBC"/>
    <w:rsid w:val="00191441"/>
    <w:rsid w:val="001930CE"/>
    <w:rsid w:val="001A52AA"/>
    <w:rsid w:val="001B09C9"/>
    <w:rsid w:val="001C431E"/>
    <w:rsid w:val="001E7DFF"/>
    <w:rsid w:val="00241DC0"/>
    <w:rsid w:val="0025034B"/>
    <w:rsid w:val="00253282"/>
    <w:rsid w:val="002637C1"/>
    <w:rsid w:val="00265E3E"/>
    <w:rsid w:val="00270184"/>
    <w:rsid w:val="002802D9"/>
    <w:rsid w:val="002868CD"/>
    <w:rsid w:val="00293EE0"/>
    <w:rsid w:val="002A48C1"/>
    <w:rsid w:val="002A4D66"/>
    <w:rsid w:val="002B6AAB"/>
    <w:rsid w:val="002D22D8"/>
    <w:rsid w:val="002D7B82"/>
    <w:rsid w:val="00314BA6"/>
    <w:rsid w:val="00332C0C"/>
    <w:rsid w:val="00350949"/>
    <w:rsid w:val="003550DB"/>
    <w:rsid w:val="00366336"/>
    <w:rsid w:val="00383034"/>
    <w:rsid w:val="003946E7"/>
    <w:rsid w:val="003C2986"/>
    <w:rsid w:val="00426EFB"/>
    <w:rsid w:val="00433741"/>
    <w:rsid w:val="0045745B"/>
    <w:rsid w:val="004574A4"/>
    <w:rsid w:val="00457917"/>
    <w:rsid w:val="00485264"/>
    <w:rsid w:val="004A0C15"/>
    <w:rsid w:val="004A125C"/>
    <w:rsid w:val="004A2C6F"/>
    <w:rsid w:val="004D27F9"/>
    <w:rsid w:val="004E33EE"/>
    <w:rsid w:val="004F3F4B"/>
    <w:rsid w:val="004F5A87"/>
    <w:rsid w:val="004F5C3E"/>
    <w:rsid w:val="00507838"/>
    <w:rsid w:val="00531853"/>
    <w:rsid w:val="005561EF"/>
    <w:rsid w:val="00557D64"/>
    <w:rsid w:val="0056661B"/>
    <w:rsid w:val="005733C8"/>
    <w:rsid w:val="00592E91"/>
    <w:rsid w:val="00595EDD"/>
    <w:rsid w:val="005A4D29"/>
    <w:rsid w:val="005A697D"/>
    <w:rsid w:val="005C4763"/>
    <w:rsid w:val="005E16F5"/>
    <w:rsid w:val="005E1B29"/>
    <w:rsid w:val="006511F9"/>
    <w:rsid w:val="00654C85"/>
    <w:rsid w:val="00680789"/>
    <w:rsid w:val="006867BA"/>
    <w:rsid w:val="00695721"/>
    <w:rsid w:val="006A060C"/>
    <w:rsid w:val="006B0F8F"/>
    <w:rsid w:val="006B574D"/>
    <w:rsid w:val="006F57FA"/>
    <w:rsid w:val="00712C9A"/>
    <w:rsid w:val="00714623"/>
    <w:rsid w:val="00717C83"/>
    <w:rsid w:val="00723E17"/>
    <w:rsid w:val="00725DDE"/>
    <w:rsid w:val="007377ED"/>
    <w:rsid w:val="0074716A"/>
    <w:rsid w:val="007506E7"/>
    <w:rsid w:val="007511D0"/>
    <w:rsid w:val="00767A36"/>
    <w:rsid w:val="0078440A"/>
    <w:rsid w:val="007A6C88"/>
    <w:rsid w:val="007B7EF4"/>
    <w:rsid w:val="007D3092"/>
    <w:rsid w:val="007F14D8"/>
    <w:rsid w:val="00847707"/>
    <w:rsid w:val="00881623"/>
    <w:rsid w:val="008B0DD3"/>
    <w:rsid w:val="008F2797"/>
    <w:rsid w:val="00934BE4"/>
    <w:rsid w:val="009456C9"/>
    <w:rsid w:val="00957CD0"/>
    <w:rsid w:val="00981E47"/>
    <w:rsid w:val="009A41C0"/>
    <w:rsid w:val="009B7FEB"/>
    <w:rsid w:val="009C6F1B"/>
    <w:rsid w:val="009D1A7B"/>
    <w:rsid w:val="009D71B3"/>
    <w:rsid w:val="009F34D6"/>
    <w:rsid w:val="00A66E56"/>
    <w:rsid w:val="00AC0A00"/>
    <w:rsid w:val="00AD7ABD"/>
    <w:rsid w:val="00AE6759"/>
    <w:rsid w:val="00B410F7"/>
    <w:rsid w:val="00B62C8D"/>
    <w:rsid w:val="00B8391E"/>
    <w:rsid w:val="00B966C9"/>
    <w:rsid w:val="00BB343F"/>
    <w:rsid w:val="00BC3F16"/>
    <w:rsid w:val="00BE6430"/>
    <w:rsid w:val="00BF3F9A"/>
    <w:rsid w:val="00C0194C"/>
    <w:rsid w:val="00C06877"/>
    <w:rsid w:val="00C1441B"/>
    <w:rsid w:val="00C550BC"/>
    <w:rsid w:val="00C6092D"/>
    <w:rsid w:val="00C6107E"/>
    <w:rsid w:val="00C971DC"/>
    <w:rsid w:val="00CA62C4"/>
    <w:rsid w:val="00CF5041"/>
    <w:rsid w:val="00CF70C2"/>
    <w:rsid w:val="00CF7613"/>
    <w:rsid w:val="00D67074"/>
    <w:rsid w:val="00D746ED"/>
    <w:rsid w:val="00D83C12"/>
    <w:rsid w:val="00E208F7"/>
    <w:rsid w:val="00E21F6B"/>
    <w:rsid w:val="00E25F0A"/>
    <w:rsid w:val="00E30082"/>
    <w:rsid w:val="00E34C73"/>
    <w:rsid w:val="00E537DE"/>
    <w:rsid w:val="00E556C4"/>
    <w:rsid w:val="00E724CF"/>
    <w:rsid w:val="00E75624"/>
    <w:rsid w:val="00E90BF2"/>
    <w:rsid w:val="00EB3339"/>
    <w:rsid w:val="00EC29D2"/>
    <w:rsid w:val="00EC630A"/>
    <w:rsid w:val="00EC7696"/>
    <w:rsid w:val="00EF12A0"/>
    <w:rsid w:val="00F1071D"/>
    <w:rsid w:val="00F1104F"/>
    <w:rsid w:val="00F17C1B"/>
    <w:rsid w:val="00F442E8"/>
    <w:rsid w:val="00F70F02"/>
    <w:rsid w:val="00F72234"/>
    <w:rsid w:val="00F9266B"/>
    <w:rsid w:val="00FA79CB"/>
    <w:rsid w:val="00FB76C0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DBC29"/>
  <w15:docId w15:val="{2549053C-29B1-422B-88CE-0B8C375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92E91"/>
    <w:pPr>
      <w:jc w:val="center"/>
    </w:pPr>
    <w:rPr>
      <w:sz w:val="24"/>
    </w:rPr>
  </w:style>
  <w:style w:type="paragraph" w:styleId="a5">
    <w:name w:val="Closing"/>
    <w:basedOn w:val="a"/>
    <w:rsid w:val="00592E91"/>
    <w:pPr>
      <w:jc w:val="right"/>
    </w:pPr>
    <w:rPr>
      <w:sz w:val="24"/>
    </w:rPr>
  </w:style>
  <w:style w:type="paragraph" w:styleId="a6">
    <w:name w:val="header"/>
    <w:basedOn w:val="a"/>
    <w:link w:val="a7"/>
    <w:rsid w:val="00934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4BE4"/>
    <w:rPr>
      <w:kern w:val="2"/>
      <w:sz w:val="21"/>
      <w:szCs w:val="24"/>
    </w:rPr>
  </w:style>
  <w:style w:type="paragraph" w:styleId="a8">
    <w:name w:val="footer"/>
    <w:basedOn w:val="a"/>
    <w:link w:val="a9"/>
    <w:rsid w:val="00934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4BE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410F7"/>
    <w:pPr>
      <w:ind w:leftChars="400" w:left="840"/>
    </w:pPr>
  </w:style>
  <w:style w:type="paragraph" w:styleId="ab">
    <w:name w:val="Balloon Text"/>
    <w:basedOn w:val="a"/>
    <w:link w:val="ac"/>
    <w:rsid w:val="0059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95E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街路樹移植承諾願</vt:lpstr>
      <vt:lpstr>街路樹移植承諾願</vt:lpstr>
    </vt:vector>
  </TitlesOfParts>
  <Company>竹原市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街路樹移植承諾願</dc:title>
  <dc:creator>06713</dc:creator>
  <cp:lastModifiedBy>Administrator</cp:lastModifiedBy>
  <cp:revision>2</cp:revision>
  <cp:lastPrinted>2016-10-11T01:33:00Z</cp:lastPrinted>
  <dcterms:created xsi:type="dcterms:W3CDTF">2021-06-15T06:52:00Z</dcterms:created>
  <dcterms:modified xsi:type="dcterms:W3CDTF">2021-06-15T06:52:00Z</dcterms:modified>
</cp:coreProperties>
</file>