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A5" w:rsidRPr="003568A5" w:rsidRDefault="003568A5" w:rsidP="003568A5">
      <w:pPr>
        <w:spacing w:line="400" w:lineRule="exact"/>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収　支　決</w:t>
      </w:r>
      <w:r w:rsidRPr="00571ACA">
        <w:rPr>
          <w:rFonts w:ascii="ＭＳ ゴシック" w:eastAsia="ＭＳ ゴシック" w:hAnsi="ＭＳ ゴシック" w:hint="eastAsia"/>
          <w:sz w:val="32"/>
          <w:szCs w:val="28"/>
        </w:rPr>
        <w:t xml:space="preserve">　算　書</w:t>
      </w:r>
    </w:p>
    <w:p w:rsidR="003568A5" w:rsidRPr="00997955" w:rsidRDefault="003568A5" w:rsidP="003568A5">
      <w:pPr>
        <w:jc w:val="left"/>
        <w:rPr>
          <w:rFonts w:hAnsi="ＭＳ 明朝"/>
          <w:sz w:val="28"/>
          <w:szCs w:val="28"/>
        </w:rPr>
      </w:pPr>
      <w:r w:rsidRPr="00997955">
        <w:rPr>
          <w:rFonts w:hAnsi="ＭＳ 明朝" w:hint="eastAsia"/>
          <w:sz w:val="28"/>
          <w:szCs w:val="28"/>
        </w:rPr>
        <w:t>収入の部</w:t>
      </w:r>
    </w:p>
    <w:tbl>
      <w:tblPr>
        <w:tblStyle w:val="a7"/>
        <w:tblW w:w="0" w:type="auto"/>
        <w:tblLook w:val="04A0" w:firstRow="1" w:lastRow="0" w:firstColumn="1" w:lastColumn="0" w:noHBand="0" w:noVBand="1"/>
      </w:tblPr>
      <w:tblGrid>
        <w:gridCol w:w="2831"/>
        <w:gridCol w:w="2831"/>
        <w:gridCol w:w="2832"/>
      </w:tblGrid>
      <w:tr w:rsidR="003568A5" w:rsidRPr="00997955" w:rsidTr="000A34D4">
        <w:tc>
          <w:tcPr>
            <w:tcW w:w="2831" w:type="dxa"/>
            <w:vAlign w:val="center"/>
          </w:tcPr>
          <w:p w:rsidR="003568A5" w:rsidRPr="00997955" w:rsidRDefault="003568A5" w:rsidP="000A34D4">
            <w:pPr>
              <w:jc w:val="center"/>
              <w:rPr>
                <w:rFonts w:hAnsi="ＭＳ 明朝"/>
                <w:sz w:val="28"/>
                <w:szCs w:val="28"/>
              </w:rPr>
            </w:pPr>
            <w:r w:rsidRPr="00997955">
              <w:rPr>
                <w:rFonts w:hAnsi="ＭＳ 明朝" w:hint="eastAsia"/>
                <w:sz w:val="28"/>
                <w:szCs w:val="28"/>
              </w:rPr>
              <w:t>費　　目</w:t>
            </w:r>
          </w:p>
        </w:tc>
        <w:tc>
          <w:tcPr>
            <w:tcW w:w="2831" w:type="dxa"/>
            <w:vAlign w:val="center"/>
          </w:tcPr>
          <w:p w:rsidR="003568A5" w:rsidRPr="00997955" w:rsidRDefault="003568A5" w:rsidP="000A34D4">
            <w:pPr>
              <w:jc w:val="center"/>
              <w:rPr>
                <w:rFonts w:hAnsi="ＭＳ 明朝"/>
                <w:sz w:val="28"/>
                <w:szCs w:val="28"/>
              </w:rPr>
            </w:pPr>
            <w:r w:rsidRPr="00997955">
              <w:rPr>
                <w:rFonts w:hAnsi="ＭＳ 明朝" w:hint="eastAsia"/>
                <w:sz w:val="28"/>
                <w:szCs w:val="28"/>
              </w:rPr>
              <w:t>金　　額</w:t>
            </w:r>
          </w:p>
        </w:tc>
        <w:tc>
          <w:tcPr>
            <w:tcW w:w="2832" w:type="dxa"/>
            <w:vAlign w:val="center"/>
          </w:tcPr>
          <w:p w:rsidR="003568A5" w:rsidRPr="00997955" w:rsidRDefault="003568A5" w:rsidP="000A34D4">
            <w:pPr>
              <w:jc w:val="center"/>
              <w:rPr>
                <w:rFonts w:hAnsi="ＭＳ 明朝"/>
                <w:sz w:val="28"/>
                <w:szCs w:val="28"/>
              </w:rPr>
            </w:pPr>
            <w:r w:rsidRPr="00997955">
              <w:rPr>
                <w:rFonts w:hAnsi="ＭＳ 明朝" w:hint="eastAsia"/>
                <w:sz w:val="28"/>
                <w:szCs w:val="28"/>
              </w:rPr>
              <w:t>備　　考</w:t>
            </w:r>
          </w:p>
        </w:tc>
      </w:tr>
      <w:tr w:rsidR="003568A5" w:rsidRPr="00997955" w:rsidTr="000A34D4">
        <w:tc>
          <w:tcPr>
            <w:tcW w:w="2831" w:type="dxa"/>
          </w:tcPr>
          <w:p w:rsidR="003568A5" w:rsidRPr="00997955" w:rsidRDefault="003568A5" w:rsidP="000A34D4">
            <w:pPr>
              <w:jc w:val="distribute"/>
              <w:rPr>
                <w:rFonts w:hAnsi="ＭＳ 明朝"/>
                <w:sz w:val="28"/>
                <w:szCs w:val="28"/>
              </w:rPr>
            </w:pPr>
            <w:bookmarkStart w:id="0" w:name="_GoBack"/>
            <w:bookmarkEnd w:id="0"/>
            <w:r w:rsidRPr="00997955">
              <w:rPr>
                <w:rFonts w:hAnsi="ＭＳ 明朝" w:hint="eastAsia"/>
                <w:sz w:val="28"/>
                <w:szCs w:val="28"/>
              </w:rPr>
              <w:t>補助金</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ind w:firstLineChars="200" w:firstLine="552"/>
              <w:jc w:val="left"/>
              <w:rPr>
                <w:rFonts w:hAnsi="ＭＳ 明朝"/>
                <w:sz w:val="28"/>
                <w:szCs w:val="28"/>
              </w:rPr>
            </w:pPr>
            <w:r w:rsidRPr="00997955">
              <w:rPr>
                <w:rFonts w:hAnsi="ＭＳ 明朝" w:hint="eastAsia"/>
                <w:sz w:val="28"/>
                <w:szCs w:val="28"/>
              </w:rPr>
              <w:t>人槽</w:t>
            </w:r>
          </w:p>
        </w:tc>
      </w:tr>
      <w:tr w:rsidR="003568A5" w:rsidRPr="00997955" w:rsidTr="000A34D4">
        <w:tc>
          <w:tcPr>
            <w:tcW w:w="2831" w:type="dxa"/>
          </w:tcPr>
          <w:p w:rsidR="003568A5" w:rsidRPr="00997955" w:rsidRDefault="003568A5" w:rsidP="000A34D4">
            <w:pPr>
              <w:jc w:val="distribute"/>
              <w:rPr>
                <w:rFonts w:hAnsi="ＭＳ 明朝"/>
                <w:sz w:val="28"/>
                <w:szCs w:val="28"/>
              </w:rPr>
            </w:pPr>
            <w:r w:rsidRPr="00997955">
              <w:rPr>
                <w:rFonts w:hAnsi="ＭＳ 明朝" w:hint="eastAsia"/>
                <w:sz w:val="28"/>
                <w:szCs w:val="28"/>
              </w:rPr>
              <w:t>自己資金</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Pr="00997955" w:rsidRDefault="003568A5" w:rsidP="000A34D4">
            <w:pPr>
              <w:jc w:val="distribute"/>
              <w:rPr>
                <w:rFonts w:hAnsi="ＭＳ 明朝"/>
                <w:sz w:val="28"/>
                <w:szCs w:val="28"/>
              </w:rPr>
            </w:pP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Pr="00997955" w:rsidRDefault="003568A5" w:rsidP="000A34D4">
            <w:pPr>
              <w:jc w:val="distribute"/>
              <w:rPr>
                <w:rFonts w:hAnsi="ＭＳ 明朝"/>
                <w:sz w:val="28"/>
                <w:szCs w:val="28"/>
              </w:rPr>
            </w:pP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Pr="00997955" w:rsidRDefault="003568A5" w:rsidP="000A34D4">
            <w:pPr>
              <w:jc w:val="distribute"/>
              <w:rPr>
                <w:rFonts w:hAnsi="ＭＳ 明朝"/>
                <w:sz w:val="28"/>
                <w:szCs w:val="28"/>
              </w:rPr>
            </w:pPr>
            <w:r w:rsidRPr="00997955">
              <w:rPr>
                <w:rFonts w:hAnsi="ＭＳ 明朝" w:hint="eastAsia"/>
                <w:sz w:val="28"/>
                <w:szCs w:val="28"/>
              </w:rPr>
              <w:t>合計</w:t>
            </w:r>
          </w:p>
        </w:tc>
        <w:tc>
          <w:tcPr>
            <w:tcW w:w="2831" w:type="dxa"/>
          </w:tcPr>
          <w:p w:rsidR="003568A5" w:rsidRPr="00997955" w:rsidRDefault="003568A5" w:rsidP="000A34D4">
            <w:pPr>
              <w:jc w:val="right"/>
              <w:rPr>
                <w:rFonts w:hAnsi="ＭＳ 明朝"/>
                <w:sz w:val="28"/>
                <w:szCs w:val="28"/>
              </w:rPr>
            </w:pPr>
            <w:r w:rsidRPr="00997955">
              <w:rPr>
                <w:rFonts w:hAnsi="ＭＳ 明朝" w:hint="eastAsia"/>
                <w:sz w:val="28"/>
                <w:szCs w:val="28"/>
              </w:rPr>
              <w:t>円</w:t>
            </w:r>
          </w:p>
        </w:tc>
        <w:tc>
          <w:tcPr>
            <w:tcW w:w="2832" w:type="dxa"/>
          </w:tcPr>
          <w:p w:rsidR="003568A5" w:rsidRPr="00CD0E34" w:rsidRDefault="003568A5" w:rsidP="000A34D4">
            <w:pPr>
              <w:jc w:val="left"/>
              <w:rPr>
                <w:rFonts w:hAnsi="ＭＳ 明朝"/>
                <w:sz w:val="20"/>
                <w:szCs w:val="28"/>
              </w:rPr>
            </w:pPr>
          </w:p>
        </w:tc>
      </w:tr>
    </w:tbl>
    <w:p w:rsidR="003568A5" w:rsidRPr="00997955" w:rsidRDefault="003568A5" w:rsidP="003568A5">
      <w:pPr>
        <w:jc w:val="left"/>
        <w:rPr>
          <w:rFonts w:hAnsi="ＭＳ 明朝"/>
          <w:sz w:val="28"/>
          <w:szCs w:val="28"/>
        </w:rPr>
      </w:pPr>
    </w:p>
    <w:p w:rsidR="003568A5" w:rsidRPr="00997955" w:rsidRDefault="003568A5" w:rsidP="003568A5">
      <w:pPr>
        <w:jc w:val="left"/>
        <w:rPr>
          <w:rFonts w:hAnsi="ＭＳ 明朝"/>
          <w:sz w:val="28"/>
          <w:szCs w:val="28"/>
        </w:rPr>
      </w:pPr>
      <w:r w:rsidRPr="00997955">
        <w:rPr>
          <w:rFonts w:hAnsi="ＭＳ 明朝" w:hint="eastAsia"/>
          <w:sz w:val="28"/>
          <w:szCs w:val="28"/>
        </w:rPr>
        <w:t>支出の部</w:t>
      </w:r>
    </w:p>
    <w:tbl>
      <w:tblPr>
        <w:tblStyle w:val="a7"/>
        <w:tblW w:w="0" w:type="auto"/>
        <w:tblLook w:val="04A0" w:firstRow="1" w:lastRow="0" w:firstColumn="1" w:lastColumn="0" w:noHBand="0" w:noVBand="1"/>
      </w:tblPr>
      <w:tblGrid>
        <w:gridCol w:w="2831"/>
        <w:gridCol w:w="2831"/>
        <w:gridCol w:w="2832"/>
      </w:tblGrid>
      <w:tr w:rsidR="003568A5" w:rsidRPr="00997955" w:rsidTr="000A34D4">
        <w:tc>
          <w:tcPr>
            <w:tcW w:w="2831" w:type="dxa"/>
            <w:vAlign w:val="center"/>
          </w:tcPr>
          <w:p w:rsidR="003568A5" w:rsidRPr="00997955" w:rsidRDefault="003568A5" w:rsidP="000A34D4">
            <w:pPr>
              <w:jc w:val="center"/>
              <w:rPr>
                <w:rFonts w:hAnsi="ＭＳ 明朝"/>
                <w:sz w:val="28"/>
                <w:szCs w:val="28"/>
              </w:rPr>
            </w:pPr>
            <w:r w:rsidRPr="00997955">
              <w:rPr>
                <w:rFonts w:hAnsi="ＭＳ 明朝" w:hint="eastAsia"/>
                <w:sz w:val="28"/>
                <w:szCs w:val="28"/>
              </w:rPr>
              <w:t>費　　目</w:t>
            </w:r>
          </w:p>
        </w:tc>
        <w:tc>
          <w:tcPr>
            <w:tcW w:w="2831" w:type="dxa"/>
            <w:vAlign w:val="center"/>
          </w:tcPr>
          <w:p w:rsidR="003568A5" w:rsidRPr="00997955" w:rsidRDefault="003568A5" w:rsidP="000A34D4">
            <w:pPr>
              <w:jc w:val="center"/>
              <w:rPr>
                <w:rFonts w:hAnsi="ＭＳ 明朝"/>
                <w:sz w:val="28"/>
                <w:szCs w:val="28"/>
              </w:rPr>
            </w:pPr>
            <w:r w:rsidRPr="00997955">
              <w:rPr>
                <w:rFonts w:hAnsi="ＭＳ 明朝" w:hint="eastAsia"/>
                <w:sz w:val="28"/>
                <w:szCs w:val="28"/>
              </w:rPr>
              <w:t>金　　額</w:t>
            </w:r>
          </w:p>
        </w:tc>
        <w:tc>
          <w:tcPr>
            <w:tcW w:w="2832" w:type="dxa"/>
            <w:vAlign w:val="center"/>
          </w:tcPr>
          <w:p w:rsidR="003568A5" w:rsidRPr="00997955" w:rsidRDefault="003568A5" w:rsidP="000A34D4">
            <w:pPr>
              <w:jc w:val="center"/>
              <w:rPr>
                <w:rFonts w:hAnsi="ＭＳ 明朝"/>
                <w:sz w:val="28"/>
                <w:szCs w:val="28"/>
              </w:rPr>
            </w:pPr>
            <w:r w:rsidRPr="00997955">
              <w:rPr>
                <w:rFonts w:hAnsi="ＭＳ 明朝" w:hint="eastAsia"/>
                <w:sz w:val="28"/>
                <w:szCs w:val="28"/>
              </w:rPr>
              <w:t>備　　考</w:t>
            </w:r>
          </w:p>
        </w:tc>
      </w:tr>
      <w:tr w:rsidR="003568A5" w:rsidRPr="00997955" w:rsidTr="000A34D4">
        <w:tc>
          <w:tcPr>
            <w:tcW w:w="2831" w:type="dxa"/>
          </w:tcPr>
          <w:p w:rsidR="003568A5" w:rsidRPr="00997955" w:rsidRDefault="003568A5" w:rsidP="000A34D4">
            <w:pPr>
              <w:jc w:val="distribute"/>
              <w:rPr>
                <w:rFonts w:hAnsi="ＭＳ 明朝"/>
                <w:sz w:val="28"/>
                <w:szCs w:val="28"/>
              </w:rPr>
            </w:pPr>
            <w:r w:rsidRPr="00997955">
              <w:rPr>
                <w:rFonts w:hAnsi="ＭＳ 明朝" w:hint="eastAsia"/>
                <w:sz w:val="28"/>
                <w:szCs w:val="28"/>
              </w:rPr>
              <w:t>浄化槽本体費用</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ind w:right="1104" w:firstLineChars="200" w:firstLine="552"/>
              <w:rPr>
                <w:rFonts w:hAnsi="ＭＳ 明朝"/>
                <w:sz w:val="28"/>
                <w:szCs w:val="28"/>
              </w:rPr>
            </w:pPr>
            <w:r w:rsidRPr="00997955">
              <w:rPr>
                <w:rFonts w:hAnsi="ＭＳ 明朝" w:hint="eastAsia"/>
                <w:sz w:val="28"/>
                <w:szCs w:val="28"/>
              </w:rPr>
              <w:t>人槽</w:t>
            </w:r>
          </w:p>
        </w:tc>
      </w:tr>
      <w:tr w:rsidR="003568A5" w:rsidRPr="00997955" w:rsidTr="000A34D4">
        <w:tc>
          <w:tcPr>
            <w:tcW w:w="2831" w:type="dxa"/>
          </w:tcPr>
          <w:p w:rsidR="003568A5" w:rsidRPr="00997955" w:rsidRDefault="003568A5" w:rsidP="000A34D4">
            <w:pPr>
              <w:jc w:val="distribute"/>
              <w:rPr>
                <w:rFonts w:hAnsi="ＭＳ 明朝"/>
                <w:sz w:val="28"/>
                <w:szCs w:val="28"/>
              </w:rPr>
            </w:pPr>
            <w:r w:rsidRPr="00997955">
              <w:rPr>
                <w:rFonts w:hAnsi="ＭＳ 明朝" w:hint="eastAsia"/>
                <w:sz w:val="28"/>
                <w:szCs w:val="28"/>
              </w:rPr>
              <w:t>設置工事費</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Pr="00997955" w:rsidRDefault="003568A5" w:rsidP="000A34D4">
            <w:pPr>
              <w:jc w:val="distribute"/>
              <w:rPr>
                <w:rFonts w:hAnsi="ＭＳ 明朝"/>
                <w:sz w:val="28"/>
                <w:szCs w:val="28"/>
              </w:rPr>
            </w:pPr>
            <w:r w:rsidRPr="00997955">
              <w:rPr>
                <w:rFonts w:hAnsi="ＭＳ 明朝" w:hint="eastAsia"/>
                <w:sz w:val="28"/>
                <w:szCs w:val="28"/>
              </w:rPr>
              <w:t>撤去費用</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Pr="00997955" w:rsidRDefault="003568A5" w:rsidP="000A34D4">
            <w:pPr>
              <w:jc w:val="distribute"/>
              <w:rPr>
                <w:rFonts w:hAnsi="ＭＳ 明朝"/>
                <w:sz w:val="28"/>
                <w:szCs w:val="28"/>
              </w:rPr>
            </w:pPr>
            <w:r w:rsidRPr="00997955">
              <w:rPr>
                <w:rFonts w:hAnsi="ＭＳ 明朝" w:hint="eastAsia"/>
                <w:sz w:val="28"/>
                <w:szCs w:val="28"/>
              </w:rPr>
              <w:t>宅内配管工事費</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Pr="00997955" w:rsidRDefault="003568A5" w:rsidP="000A34D4">
            <w:pPr>
              <w:jc w:val="distribute"/>
              <w:rPr>
                <w:rFonts w:hAnsi="ＭＳ 明朝"/>
                <w:sz w:val="28"/>
                <w:szCs w:val="28"/>
              </w:rPr>
            </w:pPr>
            <w:r>
              <w:rPr>
                <w:rFonts w:hAnsi="ＭＳ 明朝" w:hint="eastAsia"/>
                <w:sz w:val="28"/>
                <w:szCs w:val="28"/>
              </w:rPr>
              <w:t>他</w:t>
            </w:r>
            <w:r w:rsidRPr="00997955">
              <w:rPr>
                <w:rFonts w:hAnsi="ＭＳ 明朝" w:hint="eastAsia"/>
                <w:sz w:val="28"/>
                <w:szCs w:val="28"/>
              </w:rPr>
              <w:t>諸経費</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Pr="00997955" w:rsidRDefault="003568A5" w:rsidP="000A34D4">
            <w:pPr>
              <w:jc w:val="distribute"/>
              <w:rPr>
                <w:rFonts w:hAnsi="ＭＳ 明朝"/>
                <w:sz w:val="28"/>
                <w:szCs w:val="28"/>
              </w:rPr>
            </w:pPr>
            <w:r>
              <w:rPr>
                <w:rFonts w:hAnsi="ＭＳ 明朝" w:hint="eastAsia"/>
                <w:sz w:val="28"/>
                <w:szCs w:val="28"/>
              </w:rPr>
              <w:t>小計</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Default="003568A5" w:rsidP="000A34D4">
            <w:pPr>
              <w:jc w:val="distribute"/>
              <w:rPr>
                <w:rFonts w:hAnsi="ＭＳ 明朝"/>
                <w:sz w:val="28"/>
                <w:szCs w:val="28"/>
              </w:rPr>
            </w:pPr>
            <w:r>
              <w:rPr>
                <w:rFonts w:hAnsi="ＭＳ 明朝" w:hint="eastAsia"/>
                <w:sz w:val="28"/>
                <w:szCs w:val="28"/>
              </w:rPr>
              <w:t>消費税</w:t>
            </w: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Default="003568A5" w:rsidP="000A34D4">
            <w:pPr>
              <w:jc w:val="distribute"/>
              <w:rPr>
                <w:rFonts w:hAnsi="ＭＳ 明朝"/>
                <w:sz w:val="28"/>
                <w:szCs w:val="28"/>
              </w:rPr>
            </w:pPr>
          </w:p>
        </w:tc>
        <w:tc>
          <w:tcPr>
            <w:tcW w:w="2831" w:type="dxa"/>
          </w:tcPr>
          <w:p w:rsidR="003568A5" w:rsidRPr="00997955" w:rsidRDefault="003568A5" w:rsidP="000A34D4">
            <w:pPr>
              <w:jc w:val="right"/>
              <w:rPr>
                <w:rFonts w:hAnsi="ＭＳ 明朝"/>
                <w:sz w:val="28"/>
                <w:szCs w:val="28"/>
              </w:rPr>
            </w:pPr>
          </w:p>
        </w:tc>
        <w:tc>
          <w:tcPr>
            <w:tcW w:w="2832" w:type="dxa"/>
          </w:tcPr>
          <w:p w:rsidR="003568A5" w:rsidRPr="00997955" w:rsidRDefault="003568A5" w:rsidP="000A34D4">
            <w:pPr>
              <w:jc w:val="left"/>
              <w:rPr>
                <w:rFonts w:hAnsi="ＭＳ 明朝"/>
                <w:sz w:val="28"/>
                <w:szCs w:val="28"/>
              </w:rPr>
            </w:pPr>
          </w:p>
        </w:tc>
      </w:tr>
      <w:tr w:rsidR="003568A5" w:rsidRPr="00997955" w:rsidTr="000A34D4">
        <w:tc>
          <w:tcPr>
            <w:tcW w:w="2831" w:type="dxa"/>
          </w:tcPr>
          <w:p w:rsidR="003568A5" w:rsidRPr="00997955" w:rsidRDefault="003568A5" w:rsidP="000A34D4">
            <w:pPr>
              <w:jc w:val="distribute"/>
              <w:rPr>
                <w:rFonts w:hAnsi="ＭＳ 明朝"/>
                <w:sz w:val="28"/>
                <w:szCs w:val="28"/>
              </w:rPr>
            </w:pPr>
            <w:r w:rsidRPr="00997955">
              <w:rPr>
                <w:rFonts w:hAnsi="ＭＳ 明朝" w:hint="eastAsia"/>
                <w:sz w:val="28"/>
                <w:szCs w:val="28"/>
              </w:rPr>
              <w:t>合計</w:t>
            </w:r>
          </w:p>
        </w:tc>
        <w:tc>
          <w:tcPr>
            <w:tcW w:w="2831" w:type="dxa"/>
          </w:tcPr>
          <w:p w:rsidR="003568A5" w:rsidRPr="00997955" w:rsidRDefault="003568A5" w:rsidP="000A34D4">
            <w:pPr>
              <w:jc w:val="right"/>
              <w:rPr>
                <w:rFonts w:hAnsi="ＭＳ 明朝"/>
                <w:sz w:val="28"/>
                <w:szCs w:val="28"/>
              </w:rPr>
            </w:pPr>
            <w:r w:rsidRPr="00997955">
              <w:rPr>
                <w:rFonts w:hAnsi="ＭＳ 明朝" w:hint="eastAsia"/>
                <w:sz w:val="28"/>
                <w:szCs w:val="28"/>
              </w:rPr>
              <w:t>円</w:t>
            </w:r>
          </w:p>
        </w:tc>
        <w:tc>
          <w:tcPr>
            <w:tcW w:w="2832" w:type="dxa"/>
          </w:tcPr>
          <w:p w:rsidR="003568A5" w:rsidRPr="00997955" w:rsidRDefault="003568A5" w:rsidP="000A34D4">
            <w:pPr>
              <w:jc w:val="center"/>
              <w:rPr>
                <w:rFonts w:hAnsi="ＭＳ 明朝"/>
                <w:sz w:val="28"/>
                <w:szCs w:val="28"/>
              </w:rPr>
            </w:pPr>
          </w:p>
        </w:tc>
      </w:tr>
    </w:tbl>
    <w:p w:rsidR="003568A5" w:rsidRPr="00571ACA" w:rsidRDefault="003568A5" w:rsidP="003568A5">
      <w:pPr>
        <w:jc w:val="left"/>
        <w:rPr>
          <w:rFonts w:hAnsi="ＭＳ 明朝"/>
          <w:sz w:val="28"/>
        </w:rPr>
      </w:pPr>
    </w:p>
    <w:p w:rsidR="003568A5" w:rsidRDefault="003568A5" w:rsidP="003568A5">
      <w:pPr>
        <w:spacing w:line="280" w:lineRule="exact"/>
        <w:jc w:val="left"/>
        <w:rPr>
          <w:rFonts w:hAnsi="ＭＳ 明朝"/>
          <w:sz w:val="21"/>
        </w:rPr>
      </w:pPr>
      <w:r>
        <w:rPr>
          <w:rFonts w:hAnsi="ＭＳ 明朝" w:hint="eastAsia"/>
          <w:sz w:val="21"/>
        </w:rPr>
        <w:t>※記載要領</w:t>
      </w:r>
    </w:p>
    <w:p w:rsidR="003568A5" w:rsidRDefault="003568A5" w:rsidP="003568A5">
      <w:pPr>
        <w:spacing w:line="280" w:lineRule="exact"/>
        <w:jc w:val="left"/>
        <w:rPr>
          <w:rFonts w:hAnsi="ＭＳ 明朝"/>
          <w:sz w:val="21"/>
        </w:rPr>
      </w:pPr>
    </w:p>
    <w:p w:rsidR="003568A5" w:rsidRDefault="003568A5" w:rsidP="003568A5">
      <w:pPr>
        <w:spacing w:line="280" w:lineRule="exact"/>
        <w:jc w:val="left"/>
        <w:rPr>
          <w:rFonts w:hAnsi="ＭＳ 明朝"/>
          <w:sz w:val="21"/>
        </w:rPr>
      </w:pPr>
      <w:r w:rsidRPr="00AD3079">
        <w:rPr>
          <w:rFonts w:hAnsi="ＭＳ 明朝" w:hint="eastAsia"/>
          <w:sz w:val="21"/>
        </w:rPr>
        <w:t>浄化槽本体費用：浄化槽の本体費用を記入してください。</w:t>
      </w:r>
    </w:p>
    <w:p w:rsidR="003568A5" w:rsidRPr="00AD3079" w:rsidRDefault="003568A5" w:rsidP="003568A5">
      <w:pPr>
        <w:spacing w:line="280" w:lineRule="exact"/>
        <w:ind w:firstLineChars="800" w:firstLine="1650"/>
        <w:jc w:val="left"/>
        <w:rPr>
          <w:rFonts w:hAnsi="ＭＳ 明朝"/>
          <w:sz w:val="21"/>
        </w:rPr>
      </w:pPr>
      <w:r w:rsidRPr="00AD3079">
        <w:rPr>
          <w:rFonts w:hAnsi="ＭＳ 明朝" w:hint="eastAsia"/>
          <w:sz w:val="21"/>
        </w:rPr>
        <w:t>ポンプ槽一体型の浄化槽の場合</w:t>
      </w:r>
      <w:r w:rsidR="00D15C9E">
        <w:rPr>
          <w:rFonts w:hAnsi="ＭＳ 明朝" w:hint="eastAsia"/>
          <w:sz w:val="21"/>
        </w:rPr>
        <w:t>、</w:t>
      </w:r>
      <w:r w:rsidRPr="00AD3079">
        <w:rPr>
          <w:rFonts w:hAnsi="ＭＳ 明朝" w:hint="eastAsia"/>
          <w:sz w:val="21"/>
        </w:rPr>
        <w:t>ポンプ槽の費用も本体費用に含めます。</w:t>
      </w:r>
    </w:p>
    <w:p w:rsidR="003568A5" w:rsidRPr="00AD3079" w:rsidRDefault="003568A5" w:rsidP="003568A5">
      <w:pPr>
        <w:spacing w:line="280" w:lineRule="exact"/>
        <w:ind w:firstLineChars="800" w:firstLine="1650"/>
        <w:jc w:val="left"/>
        <w:rPr>
          <w:rFonts w:hAnsi="ＭＳ 明朝"/>
          <w:sz w:val="21"/>
        </w:rPr>
      </w:pPr>
      <w:r w:rsidRPr="00AD3079">
        <w:rPr>
          <w:rFonts w:hAnsi="ＭＳ 明朝" w:hint="eastAsia"/>
          <w:sz w:val="21"/>
        </w:rPr>
        <w:t>浄化槽の運搬に係る費用は</w:t>
      </w:r>
      <w:r w:rsidR="00D15C9E">
        <w:rPr>
          <w:rFonts w:hAnsi="ＭＳ 明朝" w:hint="eastAsia"/>
          <w:sz w:val="21"/>
        </w:rPr>
        <w:t>、</w:t>
      </w:r>
      <w:r w:rsidRPr="00AD3079">
        <w:rPr>
          <w:rFonts w:hAnsi="ＭＳ 明朝" w:hint="eastAsia"/>
          <w:sz w:val="21"/>
        </w:rPr>
        <w:t>本体費用に含めます。</w:t>
      </w:r>
    </w:p>
    <w:p w:rsidR="003568A5" w:rsidRPr="00AD3079" w:rsidRDefault="003568A5" w:rsidP="003568A5">
      <w:pPr>
        <w:spacing w:line="280" w:lineRule="exact"/>
        <w:jc w:val="left"/>
        <w:rPr>
          <w:rFonts w:hAnsi="ＭＳ 明朝"/>
          <w:sz w:val="21"/>
        </w:rPr>
      </w:pPr>
    </w:p>
    <w:p w:rsidR="003568A5" w:rsidRDefault="003568A5" w:rsidP="003568A5">
      <w:pPr>
        <w:spacing w:line="280" w:lineRule="exact"/>
        <w:ind w:left="1673" w:hangingChars="550" w:hanging="1673"/>
        <w:jc w:val="left"/>
        <w:rPr>
          <w:rFonts w:hAnsi="ＭＳ 明朝"/>
          <w:sz w:val="21"/>
        </w:rPr>
      </w:pPr>
      <w:r w:rsidRPr="003568A5">
        <w:rPr>
          <w:rFonts w:hAnsi="ＭＳ 明朝" w:hint="eastAsia"/>
          <w:spacing w:val="49"/>
          <w:kern w:val="0"/>
          <w:sz w:val="21"/>
          <w:fitText w:val="1442" w:id="-1009387008"/>
        </w:rPr>
        <w:t>設置工事</w:t>
      </w:r>
      <w:r w:rsidRPr="003568A5">
        <w:rPr>
          <w:rFonts w:hAnsi="ＭＳ 明朝" w:hint="eastAsia"/>
          <w:kern w:val="0"/>
          <w:sz w:val="21"/>
          <w:fitText w:val="1442" w:id="-1009387008"/>
        </w:rPr>
        <w:t>費</w:t>
      </w:r>
      <w:r w:rsidRPr="00AD3079">
        <w:rPr>
          <w:rFonts w:hAnsi="ＭＳ 明朝" w:hint="eastAsia"/>
          <w:sz w:val="21"/>
        </w:rPr>
        <w:t>：浄化槽本体の設置に必要な工事費を記入してください。仮設費</w:t>
      </w:r>
      <w:r w:rsidR="00D15C9E">
        <w:rPr>
          <w:rFonts w:hAnsi="ＭＳ 明朝" w:hint="eastAsia"/>
          <w:sz w:val="21"/>
        </w:rPr>
        <w:t>、</w:t>
      </w:r>
      <w:r w:rsidRPr="00AD3079">
        <w:rPr>
          <w:rFonts w:hAnsi="ＭＳ 明朝" w:hint="eastAsia"/>
          <w:sz w:val="21"/>
        </w:rPr>
        <w:t>現場管理費等の間接費を含めます。流入又は放流に係る管きょ及びますに係る費用を除きます。</w:t>
      </w:r>
    </w:p>
    <w:p w:rsidR="003568A5" w:rsidRDefault="003568A5" w:rsidP="003568A5">
      <w:pPr>
        <w:spacing w:line="280" w:lineRule="exact"/>
        <w:ind w:left="1237" w:hangingChars="600" w:hanging="1237"/>
        <w:jc w:val="left"/>
        <w:rPr>
          <w:rFonts w:hAnsi="ＭＳ 明朝"/>
          <w:kern w:val="0"/>
          <w:sz w:val="21"/>
          <w:u w:val="double"/>
        </w:rPr>
      </w:pPr>
    </w:p>
    <w:p w:rsidR="003568A5" w:rsidRDefault="003568A5" w:rsidP="003568A5">
      <w:pPr>
        <w:spacing w:line="280" w:lineRule="exact"/>
        <w:ind w:left="1625" w:hangingChars="400" w:hanging="1625"/>
        <w:jc w:val="left"/>
        <w:rPr>
          <w:rFonts w:hAnsi="ＭＳ 明朝"/>
          <w:kern w:val="0"/>
          <w:sz w:val="21"/>
        </w:rPr>
      </w:pPr>
      <w:r w:rsidRPr="003568A5">
        <w:rPr>
          <w:rFonts w:hAnsi="ＭＳ 明朝" w:hint="eastAsia"/>
          <w:spacing w:val="100"/>
          <w:kern w:val="0"/>
          <w:sz w:val="21"/>
          <w:fitText w:val="1442" w:id="-1009387007"/>
        </w:rPr>
        <w:t>撤去費</w:t>
      </w:r>
      <w:r w:rsidRPr="003568A5">
        <w:rPr>
          <w:rFonts w:hAnsi="ＭＳ 明朝" w:hint="eastAsia"/>
          <w:spacing w:val="1"/>
          <w:kern w:val="0"/>
          <w:sz w:val="21"/>
          <w:fitText w:val="1442" w:id="-1009387007"/>
        </w:rPr>
        <w:t>用</w:t>
      </w:r>
      <w:r>
        <w:rPr>
          <w:rFonts w:hAnsi="ＭＳ 明朝" w:hint="eastAsia"/>
          <w:kern w:val="0"/>
          <w:sz w:val="21"/>
        </w:rPr>
        <w:t>：汲み取り槽</w:t>
      </w:r>
      <w:r w:rsidR="00D15C9E">
        <w:rPr>
          <w:rFonts w:hAnsi="ＭＳ 明朝" w:hint="eastAsia"/>
          <w:kern w:val="0"/>
          <w:sz w:val="21"/>
        </w:rPr>
        <w:t>、</w:t>
      </w:r>
      <w:r w:rsidRPr="00997955">
        <w:rPr>
          <w:rFonts w:hAnsi="ＭＳ 明朝" w:hint="eastAsia"/>
          <w:kern w:val="0"/>
          <w:sz w:val="21"/>
        </w:rPr>
        <w:t>単独処理浄化槽の撤去に必要な工事費（掘り出し作業から最</w:t>
      </w:r>
      <w:r>
        <w:rPr>
          <w:rFonts w:hAnsi="ＭＳ 明朝" w:hint="eastAsia"/>
          <w:kern w:val="0"/>
          <w:sz w:val="21"/>
        </w:rPr>
        <w:t>終処分まで（掘り出し</w:t>
      </w:r>
      <w:r w:rsidR="00D15C9E">
        <w:rPr>
          <w:rFonts w:hAnsi="ＭＳ 明朝" w:hint="eastAsia"/>
          <w:kern w:val="0"/>
          <w:sz w:val="21"/>
        </w:rPr>
        <w:t>、</w:t>
      </w:r>
      <w:r>
        <w:rPr>
          <w:rFonts w:hAnsi="ＭＳ 明朝" w:hint="eastAsia"/>
          <w:kern w:val="0"/>
          <w:sz w:val="21"/>
        </w:rPr>
        <w:t>洗浄</w:t>
      </w:r>
      <w:r w:rsidR="00D15C9E">
        <w:rPr>
          <w:rFonts w:hAnsi="ＭＳ 明朝" w:hint="eastAsia"/>
          <w:kern w:val="0"/>
          <w:sz w:val="21"/>
        </w:rPr>
        <w:t>、</w:t>
      </w:r>
      <w:r>
        <w:rPr>
          <w:rFonts w:hAnsi="ＭＳ 明朝" w:hint="eastAsia"/>
          <w:kern w:val="0"/>
          <w:sz w:val="21"/>
        </w:rPr>
        <w:t>分解</w:t>
      </w:r>
      <w:r w:rsidR="00D15C9E">
        <w:rPr>
          <w:rFonts w:hAnsi="ＭＳ 明朝" w:hint="eastAsia"/>
          <w:kern w:val="0"/>
          <w:sz w:val="21"/>
        </w:rPr>
        <w:t>、</w:t>
      </w:r>
      <w:r>
        <w:rPr>
          <w:rFonts w:hAnsi="ＭＳ 明朝" w:hint="eastAsia"/>
          <w:kern w:val="0"/>
          <w:sz w:val="21"/>
        </w:rPr>
        <w:t>運搬</w:t>
      </w:r>
      <w:r w:rsidR="00D15C9E">
        <w:rPr>
          <w:rFonts w:hAnsi="ＭＳ 明朝" w:hint="eastAsia"/>
          <w:kern w:val="0"/>
          <w:sz w:val="21"/>
        </w:rPr>
        <w:t>、</w:t>
      </w:r>
      <w:r w:rsidRPr="00997955">
        <w:rPr>
          <w:rFonts w:hAnsi="ＭＳ 明朝" w:hint="eastAsia"/>
          <w:kern w:val="0"/>
          <w:sz w:val="21"/>
        </w:rPr>
        <w:t>最終処分等）に係る費用）</w:t>
      </w:r>
      <w:r>
        <w:rPr>
          <w:rFonts w:hAnsi="ＭＳ 明朝" w:hint="eastAsia"/>
          <w:kern w:val="0"/>
          <w:sz w:val="21"/>
        </w:rPr>
        <w:t>を記入してください。</w:t>
      </w:r>
    </w:p>
    <w:p w:rsidR="003568A5" w:rsidRDefault="003568A5" w:rsidP="003568A5">
      <w:pPr>
        <w:spacing w:line="280" w:lineRule="exact"/>
        <w:ind w:left="825" w:hangingChars="400" w:hanging="825"/>
        <w:jc w:val="left"/>
        <w:rPr>
          <w:rFonts w:hAnsi="ＭＳ 明朝"/>
          <w:kern w:val="0"/>
          <w:sz w:val="21"/>
        </w:rPr>
      </w:pPr>
    </w:p>
    <w:p w:rsidR="003568A5" w:rsidRDefault="003568A5" w:rsidP="003568A5">
      <w:pPr>
        <w:spacing w:line="280" w:lineRule="exact"/>
        <w:ind w:left="1650" w:hangingChars="800" w:hanging="1650"/>
        <w:jc w:val="left"/>
        <w:rPr>
          <w:rFonts w:hAnsi="ＭＳ 明朝"/>
          <w:kern w:val="0"/>
          <w:sz w:val="21"/>
        </w:rPr>
      </w:pPr>
      <w:r w:rsidRPr="00997955">
        <w:rPr>
          <w:rFonts w:hAnsi="ＭＳ 明朝" w:hint="eastAsia"/>
          <w:kern w:val="0"/>
          <w:sz w:val="21"/>
        </w:rPr>
        <w:t>宅内配管工事費</w:t>
      </w:r>
      <w:r>
        <w:rPr>
          <w:rFonts w:hAnsi="ＭＳ 明朝" w:hint="eastAsia"/>
          <w:kern w:val="0"/>
          <w:sz w:val="21"/>
        </w:rPr>
        <w:t>：</w:t>
      </w:r>
      <w:r w:rsidRPr="00CD0E34">
        <w:rPr>
          <w:rFonts w:hAnsi="ＭＳ 明朝" w:hint="eastAsia"/>
          <w:kern w:val="0"/>
          <w:sz w:val="21"/>
        </w:rPr>
        <w:t>合併処理浄化槽への転換に伴う宅内配管</w:t>
      </w:r>
      <w:r>
        <w:rPr>
          <w:rFonts w:hAnsi="ＭＳ 明朝" w:hint="eastAsia"/>
          <w:kern w:val="0"/>
          <w:sz w:val="21"/>
        </w:rPr>
        <w:t>工事費（浄化槽への流入管（便所</w:t>
      </w:r>
      <w:r w:rsidR="00D15C9E">
        <w:rPr>
          <w:rFonts w:hAnsi="ＭＳ 明朝" w:hint="eastAsia"/>
          <w:kern w:val="0"/>
          <w:sz w:val="21"/>
        </w:rPr>
        <w:t>、</w:t>
      </w:r>
      <w:r>
        <w:rPr>
          <w:rFonts w:hAnsi="ＭＳ 明朝" w:hint="eastAsia"/>
          <w:kern w:val="0"/>
          <w:sz w:val="21"/>
        </w:rPr>
        <w:t>台所</w:t>
      </w:r>
      <w:r w:rsidR="00D15C9E">
        <w:rPr>
          <w:rFonts w:hAnsi="ＭＳ 明朝" w:hint="eastAsia"/>
          <w:kern w:val="0"/>
          <w:sz w:val="21"/>
        </w:rPr>
        <w:t>、</w:t>
      </w:r>
      <w:r>
        <w:rPr>
          <w:rFonts w:hAnsi="ＭＳ 明朝" w:hint="eastAsia"/>
          <w:kern w:val="0"/>
          <w:sz w:val="21"/>
        </w:rPr>
        <w:t>洗面所</w:t>
      </w:r>
      <w:r w:rsidR="00D15C9E">
        <w:rPr>
          <w:rFonts w:hAnsi="ＭＳ 明朝" w:hint="eastAsia"/>
          <w:kern w:val="0"/>
          <w:sz w:val="21"/>
        </w:rPr>
        <w:t>、</w:t>
      </w:r>
      <w:r>
        <w:rPr>
          <w:rFonts w:hAnsi="ＭＳ 明朝" w:hint="eastAsia"/>
          <w:kern w:val="0"/>
          <w:sz w:val="21"/>
        </w:rPr>
        <w:t>風呂等からの排水）</w:t>
      </w:r>
      <w:r w:rsidR="00D15C9E">
        <w:rPr>
          <w:rFonts w:hAnsi="ＭＳ 明朝" w:hint="eastAsia"/>
          <w:kern w:val="0"/>
          <w:sz w:val="21"/>
        </w:rPr>
        <w:t>、</w:t>
      </w:r>
      <w:r w:rsidRPr="00CD0E34">
        <w:rPr>
          <w:rFonts w:hAnsi="ＭＳ 明朝" w:hint="eastAsia"/>
          <w:kern w:val="0"/>
          <w:sz w:val="21"/>
        </w:rPr>
        <w:t>ますの設置及び住居の敷地に隣接する側溝までの放流管の設置に係る工事費）</w:t>
      </w:r>
      <w:r>
        <w:rPr>
          <w:rFonts w:hAnsi="ＭＳ 明朝" w:hint="eastAsia"/>
          <w:kern w:val="0"/>
          <w:sz w:val="21"/>
        </w:rPr>
        <w:t>を記入してください。</w:t>
      </w:r>
    </w:p>
    <w:p w:rsidR="003568A5" w:rsidRDefault="003568A5" w:rsidP="003568A5">
      <w:pPr>
        <w:spacing w:line="280" w:lineRule="exact"/>
        <w:ind w:left="1650" w:hangingChars="800" w:hanging="1650"/>
        <w:jc w:val="left"/>
        <w:rPr>
          <w:rFonts w:hAnsi="ＭＳ 明朝"/>
          <w:kern w:val="0"/>
          <w:sz w:val="21"/>
        </w:rPr>
      </w:pPr>
    </w:p>
    <w:p w:rsidR="00CD0E34" w:rsidRPr="003568A5" w:rsidRDefault="003568A5" w:rsidP="003568A5">
      <w:pPr>
        <w:spacing w:line="280" w:lineRule="exact"/>
        <w:ind w:left="3250" w:hangingChars="800" w:hanging="3250"/>
        <w:jc w:val="left"/>
        <w:rPr>
          <w:rFonts w:hAnsi="ＭＳ 明朝"/>
          <w:kern w:val="0"/>
          <w:sz w:val="21"/>
        </w:rPr>
      </w:pPr>
      <w:r w:rsidRPr="003568A5">
        <w:rPr>
          <w:rFonts w:hAnsi="ＭＳ 明朝" w:hint="eastAsia"/>
          <w:spacing w:val="100"/>
          <w:kern w:val="0"/>
          <w:sz w:val="21"/>
          <w:fitText w:val="1442" w:id="-1009387006"/>
        </w:rPr>
        <w:t>他諸経</w:t>
      </w:r>
      <w:r w:rsidRPr="003568A5">
        <w:rPr>
          <w:rFonts w:hAnsi="ＭＳ 明朝" w:hint="eastAsia"/>
          <w:spacing w:val="1"/>
          <w:kern w:val="0"/>
          <w:sz w:val="21"/>
          <w:fitText w:val="1442" w:id="-1009387006"/>
        </w:rPr>
        <w:t>費</w:t>
      </w:r>
      <w:r>
        <w:rPr>
          <w:rFonts w:hAnsi="ＭＳ 明朝" w:hint="eastAsia"/>
          <w:kern w:val="0"/>
          <w:sz w:val="21"/>
        </w:rPr>
        <w:t>：上記に該当しない費用を記入してください。</w:t>
      </w:r>
    </w:p>
    <w:sectPr w:rsidR="00CD0E34" w:rsidRPr="003568A5" w:rsidSect="003568A5">
      <w:headerReference w:type="default" r:id="rId6"/>
      <w:pgSz w:w="11906" w:h="16838"/>
      <w:pgMar w:top="1418" w:right="1701" w:bottom="1418" w:left="1701" w:header="851" w:footer="992" w:gutter="0"/>
      <w:cols w:space="425"/>
      <w:docGrid w:type="linesAndChars" w:linePitch="37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1B1" w:rsidRDefault="003631B1" w:rsidP="003631B1">
      <w:r>
        <w:separator/>
      </w:r>
    </w:p>
  </w:endnote>
  <w:endnote w:type="continuationSeparator" w:id="0">
    <w:p w:rsidR="003631B1" w:rsidRDefault="003631B1" w:rsidP="0036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1B1" w:rsidRDefault="003631B1" w:rsidP="003631B1">
      <w:r>
        <w:separator/>
      </w:r>
    </w:p>
  </w:footnote>
  <w:footnote w:type="continuationSeparator" w:id="0">
    <w:p w:rsidR="003631B1" w:rsidRDefault="003631B1" w:rsidP="0036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C3" w:rsidRPr="003E12C3" w:rsidRDefault="003E12C3" w:rsidP="003E12C3">
    <w:pPr>
      <w:jc w:val="left"/>
      <w:rPr>
        <w:rFonts w:hAnsi="ＭＳ 明朝"/>
        <w:szCs w:val="28"/>
      </w:rPr>
    </w:pPr>
    <w:r>
      <w:rPr>
        <w:rFonts w:hAnsi="ＭＳ 明朝" w:hint="eastAsia"/>
        <w:szCs w:val="28"/>
      </w:rPr>
      <w:t>様式第５号の２（第８条関係）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3F"/>
    <w:rsid w:val="00133DCE"/>
    <w:rsid w:val="00254CEE"/>
    <w:rsid w:val="002667C6"/>
    <w:rsid w:val="002C454E"/>
    <w:rsid w:val="003568A5"/>
    <w:rsid w:val="003631B1"/>
    <w:rsid w:val="003E12C3"/>
    <w:rsid w:val="004A45DF"/>
    <w:rsid w:val="0052583F"/>
    <w:rsid w:val="00571ACA"/>
    <w:rsid w:val="0072276E"/>
    <w:rsid w:val="00794F30"/>
    <w:rsid w:val="008F56DF"/>
    <w:rsid w:val="00973EF6"/>
    <w:rsid w:val="00984666"/>
    <w:rsid w:val="00997955"/>
    <w:rsid w:val="009B199A"/>
    <w:rsid w:val="00A136B8"/>
    <w:rsid w:val="00AD3079"/>
    <w:rsid w:val="00B23E15"/>
    <w:rsid w:val="00CD0E34"/>
    <w:rsid w:val="00D15C9E"/>
    <w:rsid w:val="00DA2AAB"/>
    <w:rsid w:val="00F5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482D8"/>
  <w15:chartTrackingRefBased/>
  <w15:docId w15:val="{706C5E1C-6BD9-437C-A03A-F35E5333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1B1"/>
    <w:pPr>
      <w:tabs>
        <w:tab w:val="center" w:pos="4252"/>
        <w:tab w:val="right" w:pos="8504"/>
      </w:tabs>
      <w:snapToGrid w:val="0"/>
    </w:pPr>
  </w:style>
  <w:style w:type="character" w:customStyle="1" w:styleId="a4">
    <w:name w:val="ヘッダー (文字)"/>
    <w:basedOn w:val="a0"/>
    <w:link w:val="a3"/>
    <w:uiPriority w:val="99"/>
    <w:rsid w:val="003631B1"/>
  </w:style>
  <w:style w:type="paragraph" w:styleId="a5">
    <w:name w:val="footer"/>
    <w:basedOn w:val="a"/>
    <w:link w:val="a6"/>
    <w:uiPriority w:val="99"/>
    <w:unhideWhenUsed/>
    <w:rsid w:val="003631B1"/>
    <w:pPr>
      <w:tabs>
        <w:tab w:val="center" w:pos="4252"/>
        <w:tab w:val="right" w:pos="8504"/>
      </w:tabs>
      <w:snapToGrid w:val="0"/>
    </w:pPr>
  </w:style>
  <w:style w:type="character" w:customStyle="1" w:styleId="a6">
    <w:name w:val="フッター (文字)"/>
    <w:basedOn w:val="a0"/>
    <w:link w:val="a5"/>
    <w:uiPriority w:val="99"/>
    <w:rsid w:val="003631B1"/>
  </w:style>
  <w:style w:type="table" w:styleId="a7">
    <w:name w:val="Table Grid"/>
    <w:basedOn w:val="a1"/>
    <w:uiPriority w:val="39"/>
    <w:rsid w:val="0036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佐藤陽平</dc:creator>
  <cp:keywords/>
  <dc:description/>
  <cp:lastModifiedBy>法専真</cp:lastModifiedBy>
  <cp:revision>13</cp:revision>
  <cp:lastPrinted>2024-05-28T02:48:00Z</cp:lastPrinted>
  <dcterms:created xsi:type="dcterms:W3CDTF">2023-03-29T09:08:00Z</dcterms:created>
  <dcterms:modified xsi:type="dcterms:W3CDTF">2024-05-31T00:44:00Z</dcterms:modified>
</cp:coreProperties>
</file>