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80"/>
          <w:kern w:val="0"/>
          <w:sz w:val="24"/>
          <w:fitText w:val="3840" w:id="1"/>
        </w:rPr>
        <w:t>改葬許可申請</w:t>
      </w:r>
      <w:r>
        <w:rPr>
          <w:rFonts w:hint="eastAsia" w:ascii="ＭＳ 明朝" w:hAnsi="ＭＳ 明朝"/>
          <w:kern w:val="0"/>
          <w:sz w:val="24"/>
          <w:fitText w:val="3840" w:id="1"/>
        </w:rPr>
        <w:t>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after="175" w:afterLines="50" w:afterAutospacing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竹　原　市　長　　様</w:t>
      </w: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43"/>
        <w:gridCol w:w="5759"/>
      </w:tblGrid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2"/>
              </w:rPr>
              <w:t>死亡者の本</w:t>
            </w:r>
            <w:r>
              <w:rPr>
                <w:rFonts w:hint="eastAsia" w:ascii="ＭＳ 明朝" w:hAnsi="ＭＳ 明朝"/>
                <w:kern w:val="0"/>
                <w:sz w:val="24"/>
                <w:fitText w:val="2640" w:id="2"/>
              </w:rPr>
              <w:t>籍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3"/>
              </w:rPr>
              <w:t>死亡者の住</w:t>
            </w:r>
            <w:r>
              <w:rPr>
                <w:rFonts w:hint="eastAsia" w:ascii="ＭＳ 明朝" w:hAnsi="ＭＳ 明朝"/>
                <w:kern w:val="0"/>
                <w:sz w:val="24"/>
                <w:fitText w:val="2640" w:id="3"/>
              </w:rPr>
              <w:t>所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4"/>
              </w:rPr>
              <w:t>死亡者の氏</w:t>
            </w:r>
            <w:r>
              <w:rPr>
                <w:rFonts w:hint="eastAsia" w:ascii="ＭＳ 明朝" w:hAnsi="ＭＳ 明朝"/>
                <w:kern w:val="0"/>
                <w:sz w:val="24"/>
                <w:fitText w:val="2640" w:id="4"/>
              </w:rPr>
              <w:t>名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5"/>
              </w:rPr>
              <w:t>死亡者の性</w:t>
            </w:r>
            <w:r>
              <w:rPr>
                <w:rFonts w:hint="eastAsia" w:ascii="ＭＳ 明朝" w:hAnsi="ＭＳ 明朝"/>
                <w:kern w:val="0"/>
                <w:sz w:val="24"/>
                <w:fitText w:val="2640" w:id="5"/>
              </w:rPr>
              <w:t>別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　　・　　女　　・　　不詳</w:t>
            </w: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2640" w:id="6"/>
              </w:rPr>
              <w:t>死亡年月</w:t>
            </w:r>
            <w:r>
              <w:rPr>
                <w:rFonts w:hint="eastAsia" w:ascii="ＭＳ 明朝" w:hAnsi="ＭＳ 明朝"/>
                <w:kern w:val="0"/>
                <w:sz w:val="24"/>
                <w:fitText w:val="2640" w:id="6"/>
              </w:rPr>
              <w:t>日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年　　　　月　　　　日</w:t>
            </w: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2640" w:id="7"/>
              </w:rPr>
              <w:t>埋葬又は火葬の場</w:t>
            </w:r>
            <w:r>
              <w:rPr>
                <w:rFonts w:hint="eastAsia" w:ascii="ＭＳ 明朝" w:hAnsi="ＭＳ 明朝"/>
                <w:kern w:val="0"/>
                <w:sz w:val="24"/>
                <w:fitText w:val="2640" w:id="7"/>
              </w:rPr>
              <w:t>所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  <w:fitText w:val="2640" w:id="8"/>
              </w:rPr>
              <w:t>埋葬又は火葬の年月</w:t>
            </w:r>
            <w:r>
              <w:rPr>
                <w:rFonts w:hint="eastAsia" w:ascii="ＭＳ 明朝" w:hAnsi="ＭＳ 明朝"/>
                <w:spacing w:val="3"/>
                <w:kern w:val="0"/>
                <w:sz w:val="24"/>
                <w:fitText w:val="2640" w:id="8"/>
              </w:rPr>
              <w:t>日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年　　　月　　　日・　不詳</w:t>
            </w: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78"/>
                <w:kern w:val="0"/>
                <w:sz w:val="24"/>
                <w:fitText w:val="2640" w:id="9"/>
              </w:rPr>
              <w:t>申請者から見た死亡者との続</w:t>
            </w:r>
            <w:r>
              <w:rPr>
                <w:rFonts w:hint="eastAsia" w:ascii="ＭＳ 明朝" w:hAnsi="ＭＳ 明朝"/>
                <w:spacing w:val="7"/>
                <w:w w:val="78"/>
                <w:kern w:val="0"/>
                <w:sz w:val="24"/>
                <w:fitText w:val="2640" w:id="9"/>
              </w:rPr>
              <w:t>柄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89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  <w:fitText w:val="2640" w:id="10"/>
              </w:rPr>
              <w:t>墓地又は納骨堂の場</w:t>
            </w:r>
            <w:r>
              <w:rPr>
                <w:rFonts w:hint="eastAsia" w:ascii="ＭＳ 明朝" w:hAnsi="ＭＳ 明朝"/>
                <w:spacing w:val="3"/>
                <w:kern w:val="0"/>
                <w:sz w:val="24"/>
                <w:fitText w:val="2640" w:id="10"/>
              </w:rPr>
              <w:t>所</w:t>
            </w:r>
            <w:r>
              <w:rPr>
                <w:rFonts w:hint="eastAsia" w:ascii="ＭＳ 明朝" w:hAnsi="ＭＳ 明朝"/>
                <w:sz w:val="24"/>
              </w:rPr>
              <w:t>（当てはまる項目に○）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市営墓地（我元行・永楽院）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その他（　　　　　　　　　　　　　　　　）</w:t>
            </w:r>
          </w:p>
        </w:tc>
      </w:tr>
      <w:tr>
        <w:trPr>
          <w:trHeight w:val="62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2640" w:id="11"/>
              </w:rPr>
              <w:t>改葬の理</w:t>
            </w:r>
            <w:r>
              <w:rPr>
                <w:rFonts w:hint="eastAsia" w:ascii="ＭＳ 明朝" w:hAnsi="ＭＳ 明朝"/>
                <w:kern w:val="0"/>
                <w:sz w:val="24"/>
                <w:fitText w:val="2640" w:id="11"/>
              </w:rPr>
              <w:t>由</w:t>
            </w:r>
            <w:r>
              <w:rPr>
                <w:rFonts w:hint="eastAsia" w:ascii="ＭＳ 明朝" w:hAnsi="ＭＳ 明朝"/>
                <w:sz w:val="24"/>
              </w:rPr>
              <w:t>（当てはまる項目に○）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墓地新設のため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２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墓地移転のため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その他（　　　　　　　　　　　　　　　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）</w:t>
            </w:r>
          </w:p>
        </w:tc>
      </w:tr>
      <w:tr>
        <w:trPr>
          <w:trHeight w:val="409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50"/>
                <w:kern w:val="0"/>
                <w:sz w:val="24"/>
                <w:fitText w:val="2400" w:id="12"/>
              </w:rPr>
              <w:t>改葬の場</w:t>
            </w:r>
            <w:r>
              <w:rPr>
                <w:rFonts w:hint="eastAsia" w:ascii="ＭＳ 明朝" w:hAnsi="ＭＳ 明朝"/>
                <w:kern w:val="0"/>
                <w:sz w:val="24"/>
                <w:fitText w:val="2400" w:id="12"/>
              </w:rPr>
              <w:t>所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別紙（改葬数が複数の場合はチェックしてください。）</w:t>
      </w:r>
    </w:p>
    <w:p>
      <w:pPr>
        <w:pStyle w:val="0"/>
        <w:ind w:left="240" w:hanging="240" w:hanging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上記のとおり改葬許可を受けたく、墓地、埋葬等に関する法律第５条第１項により申請します。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　年　　　月　　　日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（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申　請　者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）</w:t>
      </w:r>
      <w:r>
        <w:rPr>
          <w:rFonts w:hint="eastAsia" w:ascii="ＭＳ 明朝" w:hAnsi="ＭＳ 明朝"/>
          <w:sz w:val="24"/>
          <w:u w:val="single" w:color="auto"/>
        </w:rPr>
        <w:t>住　　　　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氏　　　　名　　　　　　　　　　　　　　　</w:t>
      </w:r>
    </w:p>
    <w:p>
      <w:pPr>
        <w:pStyle w:val="0"/>
        <w:ind w:left="3345" w:leftChars="1593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pacing w:val="80"/>
          <w:kern w:val="0"/>
          <w:sz w:val="24"/>
          <w:u w:val="single" w:color="auto"/>
          <w:fitText w:val="1440" w:id="13"/>
        </w:rPr>
        <w:t>電話番</w:t>
      </w:r>
      <w:r>
        <w:rPr>
          <w:rFonts w:hint="eastAsia" w:ascii="ＭＳ 明朝" w:hAnsi="ＭＳ 明朝"/>
          <w:kern w:val="0"/>
          <w:sz w:val="24"/>
          <w:u w:val="single" w:color="auto"/>
          <w:fitText w:val="1440" w:id="13"/>
        </w:rPr>
        <w:t>号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spacing w:line="280" w:lineRule="exact"/>
        <w:ind w:left="3360" w:leftChars="1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  <w:u w:val="single" w:color="auto"/>
          <w:fitText w:val="1440" w:id="14"/>
        </w:rPr>
        <w:t>墓地使用</w:t>
      </w:r>
      <w:r>
        <w:rPr>
          <w:rFonts w:hint="eastAsia" w:ascii="ＭＳ 明朝" w:hAnsi="ＭＳ 明朝"/>
          <w:kern w:val="0"/>
          <w:sz w:val="24"/>
          <w:u w:val="single" w:color="auto"/>
          <w:fitText w:val="1440" w:id="14"/>
        </w:rPr>
        <w:t>者</w:t>
      </w:r>
      <w:r>
        <w:rPr>
          <w:rFonts w:hint="eastAsia" w:ascii="ＭＳ 明朝" w:hAnsi="ＭＳ 明朝"/>
          <w:spacing w:val="30"/>
          <w:kern w:val="0"/>
          <w:sz w:val="24"/>
          <w:u w:val="single" w:color="auto"/>
          <w:fitText w:val="1440" w:id="15"/>
        </w:rPr>
        <w:t>等との関</w:t>
      </w:r>
      <w:r>
        <w:rPr>
          <w:rFonts w:hint="eastAsia" w:ascii="ＭＳ 明朝" w:hAnsi="ＭＳ 明朝"/>
          <w:kern w:val="0"/>
          <w:sz w:val="24"/>
          <w:u w:val="single" w:color="auto"/>
          <w:fitText w:val="1440" w:id="15"/>
        </w:rPr>
        <w:t>係</w:t>
      </w:r>
      <w:r>
        <w:rPr>
          <w:rFonts w:hint="eastAsia" w:ascii="ＭＳ 明朝" w:hAnsi="ＭＳ 明朝"/>
          <w:sz w:val="24"/>
          <w:u w:val="single" w:color="auto"/>
        </w:rPr>
        <w:t>　　　　　　　　　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上記のとおり埋蔵又は納骨していることを証明します。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　年　　　月　　　日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（墓地又は納骨堂管理者）</w:t>
      </w:r>
      <w:r>
        <w:rPr>
          <w:rFonts w:hint="eastAsia" w:ascii="ＭＳ 明朝" w:hAnsi="ＭＳ 明朝"/>
          <w:sz w:val="24"/>
          <w:u w:val="single" w:color="auto"/>
        </w:rPr>
        <w:t>住　　　　所　　　　　　　　　　　　　　　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氏　　　　名　　　　　　　　　　　　　㊞　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指令竹地第　　　号</w:t>
      </w:r>
    </w:p>
    <w:p>
      <w:pPr>
        <w:pStyle w:val="0"/>
        <w:ind w:firstLine="560" w:firstLineChars="20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上記のとおり改葬を許可します。</w:t>
      </w:r>
    </w:p>
    <w:p>
      <w:pPr>
        <w:pStyle w:val="0"/>
        <w:ind w:firstLine="280" w:firstLineChars="1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　　　令和　　年　　月　　日</w:t>
      </w:r>
    </w:p>
    <w:p>
      <w:pPr>
        <w:pStyle w:val="0"/>
        <w:ind w:firstLine="280" w:firstLineChars="1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　　　　　　　　　　広島県竹原市長　平井　明道</w:t>
      </w:r>
      <w:bookmarkStart w:id="0" w:name="_GoBack"/>
      <w:bookmarkEnd w:id="0"/>
    </w:p>
    <w:p>
      <w:pPr>
        <w:pStyle w:val="0"/>
        <w:ind w:right="281" w:rightChars="134"/>
        <w:jc w:val="left"/>
        <w:rPr>
          <w:rFonts w:hint="eastAsia" w:ascii="ＭＳ 明朝" w:hAnsi="ＭＳ 明朝"/>
          <w:sz w:val="24"/>
          <w:u w:val="single" w:color="auto"/>
        </w:rPr>
      </w:pPr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36C1620"/>
    <w:lvl w:ilvl="0" w:tplc="ECAC399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353</Characters>
  <Application>JUST Note</Application>
  <Lines>46</Lines>
  <Paragraphs>35</Paragraphs>
  <Company>FJ-WORK</Company>
  <CharactersWithSpaces>610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改葬許可申請書</dc:title>
  <dc:creator>pc0805</dc:creator>
  <cp:lastModifiedBy>三浦麻衣</cp:lastModifiedBy>
  <cp:lastPrinted>2025-06-30T05:23:00Z</cp:lastPrinted>
  <dcterms:created xsi:type="dcterms:W3CDTF">2025-06-30T06:02:00Z</dcterms:created>
  <dcterms:modified xsi:type="dcterms:W3CDTF">2025-06-30T06:02:31Z</dcterms:modified>
  <cp:revision>2</cp:revision>
</cp:coreProperties>
</file>